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D7" w:rsidRPr="00FE3D6B" w:rsidRDefault="00221AD7" w:rsidP="00FE3D6B">
      <w:pPr>
        <w:spacing w:after="0" w:line="240" w:lineRule="auto"/>
        <w:ind w:right="57"/>
        <w:contextualSpacing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FE3D6B">
        <w:rPr>
          <w:b/>
          <w:noProof/>
          <w:sz w:val="20"/>
          <w:szCs w:val="20"/>
          <w:lang w:eastAsia="ru-RU"/>
        </w:rPr>
        <w:drawing>
          <wp:inline distT="0" distB="0" distL="0" distR="0" wp14:anchorId="23963448" wp14:editId="5460782F">
            <wp:extent cx="893445" cy="8591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D6B">
        <w:rPr>
          <w:rFonts w:ascii="Times New Roman" w:hAnsi="Times New Roman" w:cs="Times New Roman"/>
          <w:sz w:val="20"/>
          <w:szCs w:val="20"/>
        </w:rPr>
        <w:t xml:space="preserve">СОЮЗ НАУЧНЫХ И ИНЖЕНЕРНЫХ ОБЩЕСТВЕННЫХ ОТДЕЛЕНИЙ УР  </w:t>
      </w:r>
      <w:r w:rsidRPr="00FE3D6B">
        <w:rPr>
          <w:b/>
          <w:noProof/>
          <w:sz w:val="20"/>
          <w:szCs w:val="20"/>
          <w:lang w:eastAsia="ru-RU"/>
        </w:rPr>
        <w:drawing>
          <wp:inline distT="0" distB="0" distL="0" distR="0" wp14:anchorId="5267C321" wp14:editId="71B5B243">
            <wp:extent cx="845185" cy="678815"/>
            <wp:effectExtent l="0" t="0" r="0" b="6985"/>
            <wp:docPr id="1" name="Рисунок 1" descr="udg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dgu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BD" w:rsidRPr="00FE3D6B" w:rsidRDefault="000205BD" w:rsidP="00FE3D6B">
      <w:pPr>
        <w:pStyle w:val="Default"/>
        <w:contextualSpacing/>
        <w:jc w:val="center"/>
        <w:rPr>
          <w:b/>
          <w:caps/>
          <w:color w:val="auto"/>
          <w:sz w:val="20"/>
          <w:szCs w:val="20"/>
        </w:rPr>
      </w:pPr>
      <w:r w:rsidRPr="00FE3D6B">
        <w:rPr>
          <w:b/>
          <w:color w:val="auto"/>
          <w:sz w:val="20"/>
          <w:szCs w:val="20"/>
        </w:rPr>
        <w:t>Кафедра истории, теории и практики социальных коммуникаций</w:t>
      </w:r>
      <w:r w:rsidRPr="00FE3D6B">
        <w:rPr>
          <w:b/>
          <w:iCs/>
          <w:caps/>
          <w:color w:val="auto"/>
          <w:sz w:val="20"/>
          <w:szCs w:val="20"/>
        </w:rPr>
        <w:t xml:space="preserve"> У</w:t>
      </w:r>
      <w:r w:rsidRPr="00FE3D6B">
        <w:rPr>
          <w:b/>
          <w:iCs/>
          <w:color w:val="auto"/>
          <w:sz w:val="20"/>
          <w:szCs w:val="20"/>
        </w:rPr>
        <w:t>д</w:t>
      </w:r>
      <w:r w:rsidRPr="00FE3D6B">
        <w:rPr>
          <w:b/>
          <w:iCs/>
          <w:caps/>
          <w:color w:val="auto"/>
          <w:sz w:val="20"/>
          <w:szCs w:val="20"/>
        </w:rPr>
        <w:t>ГУ</w:t>
      </w:r>
    </w:p>
    <w:p w:rsidR="000205BD" w:rsidRPr="00FE3D6B" w:rsidRDefault="000205BD" w:rsidP="00FE3D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E3D6B">
        <w:rPr>
          <w:rFonts w:ascii="Times New Roman" w:hAnsi="Times New Roman" w:cs="Times New Roman"/>
          <w:sz w:val="20"/>
          <w:szCs w:val="20"/>
          <w:u w:val="single"/>
        </w:rPr>
        <w:t>ОТДЕЛЕНИЕ  ФИЛОСОФОВ УРОО «СНИОО»</w:t>
      </w:r>
    </w:p>
    <w:p w:rsidR="000205BD" w:rsidRPr="00FE3D6B" w:rsidRDefault="000205BD" w:rsidP="00FE3D6B">
      <w:pPr>
        <w:pStyle w:val="21"/>
        <w:ind w:firstLine="0"/>
        <w:contextualSpacing/>
        <w:jc w:val="center"/>
        <w:rPr>
          <w:b/>
          <w:sz w:val="22"/>
          <w:szCs w:val="22"/>
          <w:lang w:val="ru-RU"/>
        </w:rPr>
      </w:pPr>
    </w:p>
    <w:p w:rsidR="000205BD" w:rsidRPr="00FE3D6B" w:rsidRDefault="000205BD" w:rsidP="00FE3D6B">
      <w:pPr>
        <w:pStyle w:val="21"/>
        <w:ind w:firstLine="0"/>
        <w:contextualSpacing/>
        <w:jc w:val="center"/>
        <w:rPr>
          <w:b/>
          <w:sz w:val="22"/>
          <w:szCs w:val="22"/>
          <w:lang w:val="ru-RU"/>
        </w:rPr>
      </w:pPr>
    </w:p>
    <w:p w:rsidR="000205BD" w:rsidRPr="00FE3D6B" w:rsidRDefault="000205BD" w:rsidP="00FE3D6B">
      <w:pPr>
        <w:pStyle w:val="21"/>
        <w:ind w:firstLine="0"/>
        <w:contextualSpacing/>
        <w:jc w:val="center"/>
        <w:rPr>
          <w:b/>
          <w:sz w:val="22"/>
          <w:szCs w:val="22"/>
          <w:lang w:val="ru-RU"/>
        </w:rPr>
      </w:pPr>
      <w:r w:rsidRPr="00FE3D6B">
        <w:rPr>
          <w:b/>
          <w:sz w:val="22"/>
          <w:szCs w:val="22"/>
          <w:lang w:val="ru-RU"/>
        </w:rPr>
        <w:t>Уважаемые коллеги!</w:t>
      </w:r>
    </w:p>
    <w:p w:rsidR="00FE3D6B" w:rsidRDefault="000205BD" w:rsidP="00FE3D6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 xml:space="preserve">Приглашаем принять участие в круглом столе </w:t>
      </w:r>
    </w:p>
    <w:p w:rsidR="00FE3D6B" w:rsidRPr="00FE3D6B" w:rsidRDefault="000205BD" w:rsidP="00FE3D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E3D6B">
        <w:rPr>
          <w:rFonts w:ascii="Times New Roman" w:hAnsi="Times New Roman" w:cs="Times New Roman"/>
          <w:b/>
        </w:rPr>
        <w:t xml:space="preserve">«Проблемы модернизации и социокультурных инноваций в России </w:t>
      </w:r>
    </w:p>
    <w:p w:rsidR="000205BD" w:rsidRDefault="000205BD" w:rsidP="00FE3D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E3D6B">
        <w:rPr>
          <w:rFonts w:ascii="Times New Roman" w:hAnsi="Times New Roman" w:cs="Times New Roman"/>
          <w:b/>
        </w:rPr>
        <w:t>(к 10</w:t>
      </w:r>
      <w:r w:rsidRPr="00FE3D6B">
        <w:rPr>
          <w:rFonts w:ascii="Times New Roman" w:hAnsi="Times New Roman" w:cs="Times New Roman"/>
          <w:b/>
          <w:szCs w:val="28"/>
        </w:rPr>
        <w:t>0-летию Октябрьской революции)</w:t>
      </w:r>
      <w:r w:rsidRPr="00FE3D6B">
        <w:rPr>
          <w:rFonts w:ascii="Times New Roman" w:hAnsi="Times New Roman" w:cs="Times New Roman"/>
          <w:b/>
        </w:rPr>
        <w:t>»</w:t>
      </w:r>
      <w:r w:rsidR="00581995" w:rsidRPr="00FE3D6B">
        <w:rPr>
          <w:rFonts w:ascii="Times New Roman" w:hAnsi="Times New Roman" w:cs="Times New Roman"/>
          <w:b/>
        </w:rPr>
        <w:t>!</w:t>
      </w:r>
    </w:p>
    <w:p w:rsidR="000205BD" w:rsidRDefault="000205BD" w:rsidP="00FE3D6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Cs w:val="28"/>
        </w:rPr>
      </w:pPr>
      <w:r w:rsidRPr="00FE3D6B">
        <w:rPr>
          <w:rFonts w:ascii="Times New Roman" w:hAnsi="Times New Roman" w:cs="Times New Roman"/>
        </w:rPr>
        <w:t xml:space="preserve">Дата проведения </w:t>
      </w:r>
      <w:r w:rsidRPr="00FE3D6B">
        <w:rPr>
          <w:rFonts w:ascii="Times New Roman" w:hAnsi="Times New Roman" w:cs="Times New Roman"/>
          <w:szCs w:val="28"/>
        </w:rPr>
        <w:t xml:space="preserve">– </w:t>
      </w:r>
      <w:r w:rsidRPr="00FE3D6B">
        <w:rPr>
          <w:rFonts w:ascii="Times New Roman" w:hAnsi="Times New Roman" w:cs="Times New Roman"/>
        </w:rPr>
        <w:t xml:space="preserve">3 ноября </w:t>
      </w:r>
      <w:r w:rsidRPr="00FE3D6B">
        <w:rPr>
          <w:rFonts w:ascii="Times New Roman" w:hAnsi="Times New Roman" w:cs="Times New Roman"/>
          <w:szCs w:val="28"/>
        </w:rPr>
        <w:t>2017 года.</w:t>
      </w:r>
    </w:p>
    <w:p w:rsidR="00FE3D6B" w:rsidRPr="00FE3D6B" w:rsidRDefault="00FE3D6B" w:rsidP="00FE3D6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Время – с 15:00.</w:t>
      </w:r>
    </w:p>
    <w:p w:rsidR="000205BD" w:rsidRDefault="000205BD" w:rsidP="00FE3D6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Cs w:val="28"/>
        </w:rPr>
      </w:pPr>
      <w:r w:rsidRPr="00FE3D6B">
        <w:rPr>
          <w:rFonts w:ascii="Times New Roman" w:hAnsi="Times New Roman" w:cs="Times New Roman"/>
          <w:szCs w:val="28"/>
        </w:rPr>
        <w:t>Место проведения – 709 ауд. Дома учёных УР.</w:t>
      </w:r>
    </w:p>
    <w:p w:rsidR="000205BD" w:rsidRPr="00FE3D6B" w:rsidRDefault="000205BD" w:rsidP="00FE3D6B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FE3D6B">
        <w:rPr>
          <w:rFonts w:ascii="Times New Roman" w:hAnsi="Times New Roman" w:cs="Times New Roman"/>
        </w:rPr>
        <w:t>Данный круглый стол посвящен 10</w:t>
      </w:r>
      <w:r w:rsidRPr="00FE3D6B">
        <w:rPr>
          <w:rFonts w:ascii="Times New Roman" w:hAnsi="Times New Roman" w:cs="Times New Roman"/>
          <w:szCs w:val="28"/>
        </w:rPr>
        <w:t>0-летию Великой Октябрьской социалистической революции.</w:t>
      </w:r>
    </w:p>
    <w:p w:rsidR="000205BD" w:rsidRDefault="000205BD" w:rsidP="00FE3D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0"/>
          <w:u w:val="single"/>
        </w:rPr>
      </w:pPr>
    </w:p>
    <w:p w:rsidR="000205BD" w:rsidRPr="00FE3D6B" w:rsidRDefault="000205BD" w:rsidP="00FE3D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  <w:b/>
        </w:rPr>
        <w:t xml:space="preserve">Проблемы и вопросы, предлагаемые для обсуждения на </w:t>
      </w:r>
      <w:r w:rsidRPr="00FE3D6B">
        <w:rPr>
          <w:rFonts w:ascii="Times New Roman" w:hAnsi="Times New Roman" w:cs="Times New Roman"/>
        </w:rPr>
        <w:t>круглом столе</w:t>
      </w:r>
      <w:r w:rsidRPr="00FE3D6B">
        <w:rPr>
          <w:rFonts w:ascii="Times New Roman" w:hAnsi="Times New Roman" w:cs="Times New Roman"/>
          <w:b/>
        </w:rPr>
        <w:t>:</w:t>
      </w:r>
    </w:p>
    <w:p w:rsidR="000205BD" w:rsidRPr="00FE3D6B" w:rsidRDefault="000205BD" w:rsidP="00FE3D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>Историко-философские аспекты теории и практики модернизации и социокультурных инноваций в России.</w:t>
      </w:r>
    </w:p>
    <w:p w:rsidR="009E6077" w:rsidRPr="00FE3D6B" w:rsidRDefault="009E6077" w:rsidP="00FE3D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>Политическая коммуникация в поле Российских властных коммуникаций.</w:t>
      </w:r>
    </w:p>
    <w:p w:rsidR="00581995" w:rsidRPr="00FE3D6B" w:rsidRDefault="009E6077" w:rsidP="00FE3D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>Основания дискурса патриотизма в РФ.</w:t>
      </w:r>
    </w:p>
    <w:p w:rsidR="00221AD7" w:rsidRPr="00FE3D6B" w:rsidRDefault="00221AD7" w:rsidP="00FE3D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 xml:space="preserve">Российская философия интеллектуальной собственности </w:t>
      </w:r>
      <w:r w:rsidRPr="00FE3D6B">
        <w:rPr>
          <w:rFonts w:ascii="Times New Roman" w:hAnsi="Times New Roman" w:cs="Times New Roman"/>
          <w:lang w:val="en-US"/>
        </w:rPr>
        <w:t>XX</w:t>
      </w:r>
      <w:r w:rsidRPr="00FE3D6B">
        <w:rPr>
          <w:rFonts w:ascii="Times New Roman" w:hAnsi="Times New Roman" w:cs="Times New Roman"/>
        </w:rPr>
        <w:t>-</w:t>
      </w:r>
      <w:r w:rsidRPr="00FE3D6B">
        <w:rPr>
          <w:rFonts w:ascii="Times New Roman" w:hAnsi="Times New Roman" w:cs="Times New Roman"/>
          <w:lang w:val="en-US"/>
        </w:rPr>
        <w:t>XXI</w:t>
      </w:r>
      <w:r w:rsidRPr="00FE3D6B">
        <w:rPr>
          <w:rFonts w:ascii="Times New Roman" w:hAnsi="Times New Roman" w:cs="Times New Roman"/>
        </w:rPr>
        <w:t xml:space="preserve"> веков.</w:t>
      </w:r>
    </w:p>
    <w:p w:rsidR="00221AD7" w:rsidRPr="00C65360" w:rsidRDefault="00221AD7" w:rsidP="00FE3D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>Философско-культуролог</w:t>
      </w:r>
      <w:r w:rsidRPr="002E29B1">
        <w:rPr>
          <w:rFonts w:ascii="Times New Roman" w:hAnsi="Times New Roman" w:cs="Times New Roman"/>
        </w:rPr>
        <w:t>ические аспекты модернизации и социокультурных инноваций в России.</w:t>
      </w:r>
    </w:p>
    <w:p w:rsidR="00FD494E" w:rsidRPr="00C65360" w:rsidRDefault="00FD494E" w:rsidP="00FE3D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5360">
        <w:rPr>
          <w:rFonts w:ascii="Times New Roman" w:hAnsi="Times New Roman" w:cs="Times New Roman"/>
          <w:color w:val="000000"/>
          <w:shd w:val="clear" w:color="auto" w:fill="FFFFFF"/>
        </w:rPr>
        <w:t>Анализ демографическ</w:t>
      </w:r>
      <w:r w:rsidR="002E29B1" w:rsidRPr="00C65360">
        <w:rPr>
          <w:rFonts w:ascii="Times New Roman" w:hAnsi="Times New Roman" w:cs="Times New Roman"/>
          <w:color w:val="000000"/>
          <w:shd w:val="clear" w:color="auto" w:fill="FFFFFF"/>
        </w:rPr>
        <w:t>их</w:t>
      </w:r>
      <w:r w:rsidRPr="00C65360">
        <w:rPr>
          <w:rFonts w:ascii="Times New Roman" w:hAnsi="Times New Roman" w:cs="Times New Roman"/>
          <w:color w:val="000000"/>
          <w:shd w:val="clear" w:color="auto" w:fill="FFFFFF"/>
        </w:rPr>
        <w:t xml:space="preserve"> проблем в РФ. </w:t>
      </w:r>
    </w:p>
    <w:p w:rsidR="001A0B90" w:rsidRPr="00C65360" w:rsidRDefault="00C65360" w:rsidP="00FE3D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5360">
        <w:rPr>
          <w:rFonts w:ascii="Times New Roman" w:hAnsi="Times New Roman" w:cs="Times New Roman"/>
        </w:rPr>
        <w:t>Социокультурные инновации и традиции в гуманитарной науке в РФ.</w:t>
      </w:r>
    </w:p>
    <w:p w:rsidR="00221AD7" w:rsidRPr="00C65360" w:rsidRDefault="00221AD7" w:rsidP="00FE3D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5360">
        <w:rPr>
          <w:rFonts w:ascii="Times New Roman" w:hAnsi="Times New Roman" w:cs="Times New Roman"/>
        </w:rPr>
        <w:t>Октябрьская революция: 100 лет спустя.</w:t>
      </w:r>
    </w:p>
    <w:p w:rsidR="00221AD7" w:rsidRPr="00FE3D6B" w:rsidRDefault="00985E1A" w:rsidP="00FE3D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</w:t>
      </w:r>
      <w:r w:rsidR="00221AD7" w:rsidRPr="002E29B1">
        <w:rPr>
          <w:rFonts w:ascii="Times New Roman" w:hAnsi="Times New Roman" w:cs="Times New Roman"/>
        </w:rPr>
        <w:t>ские основания о</w:t>
      </w:r>
      <w:r w:rsidR="00221AD7" w:rsidRPr="00FE3D6B">
        <w:rPr>
          <w:rFonts w:ascii="Times New Roman" w:hAnsi="Times New Roman" w:cs="Times New Roman"/>
        </w:rPr>
        <w:t>рганизации работы с молодежью в РФ.</w:t>
      </w:r>
    </w:p>
    <w:p w:rsidR="00581995" w:rsidRPr="00FE3D6B" w:rsidRDefault="00581995" w:rsidP="00FE3D6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E6077" w:rsidRPr="00FE3D6B" w:rsidRDefault="00581995" w:rsidP="007274E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ab/>
        <w:t>Для участия в работе конференции необходимо предоставить в печатном или электронном (по e-mail</w:t>
      </w:r>
      <w:r w:rsidR="007274EC">
        <w:rPr>
          <w:rFonts w:ascii="Times New Roman" w:hAnsi="Times New Roman" w:cs="Times New Roman"/>
        </w:rPr>
        <w:t>:</w:t>
      </w:r>
      <w:r w:rsidRPr="00FE3D6B">
        <w:rPr>
          <w:rFonts w:ascii="Times New Roman" w:hAnsi="Times New Roman" w:cs="Times New Roman"/>
        </w:rPr>
        <w:t xml:space="preserve"> </w:t>
      </w:r>
      <w:hyperlink r:id="rId10" w:history="1">
        <w:r w:rsidRPr="007274EC">
          <w:rPr>
            <w:rStyle w:val="a4"/>
            <w:rFonts w:ascii="Times New Roman" w:hAnsi="Times New Roman"/>
            <w:b/>
            <w:color w:val="auto"/>
          </w:rPr>
          <w:t>simposium2009@mail.ru</w:t>
        </w:r>
      </w:hyperlink>
      <w:r w:rsidRPr="00FE3D6B">
        <w:rPr>
          <w:rFonts w:ascii="Times New Roman" w:hAnsi="Times New Roman" w:cs="Times New Roman"/>
        </w:rPr>
        <w:t>) вариантах заявку и текст доклада.</w:t>
      </w:r>
      <w:r w:rsidRPr="00FE3D6B">
        <w:rPr>
          <w:rFonts w:ascii="Times New Roman" w:hAnsi="Times New Roman" w:cs="Times New Roman"/>
          <w:b/>
        </w:rPr>
        <w:t xml:space="preserve"> </w:t>
      </w:r>
      <w:r w:rsidRPr="00FE3D6B">
        <w:rPr>
          <w:rFonts w:ascii="Times New Roman" w:hAnsi="Times New Roman" w:cs="Times New Roman"/>
        </w:rPr>
        <w:t>Принимаются работы преподавателей, научных сотрудников, аспирантов и магистрантов.</w:t>
      </w:r>
      <w:r w:rsidR="007274EC">
        <w:rPr>
          <w:rFonts w:ascii="Times New Roman" w:hAnsi="Times New Roman" w:cs="Times New Roman"/>
        </w:rPr>
        <w:t xml:space="preserve"> </w:t>
      </w:r>
      <w:r w:rsidR="009E6077" w:rsidRPr="00FE3D6B">
        <w:rPr>
          <w:rFonts w:ascii="Times New Roman" w:hAnsi="Times New Roman" w:cs="Times New Roman"/>
          <w:b/>
        </w:rPr>
        <w:t>Оформление материалов для публикации (планируется издание в журнале «Наука Удмуртии», индексируемое в ядре РИНЦ):</w:t>
      </w:r>
    </w:p>
    <w:p w:rsidR="009E6077" w:rsidRPr="00FE3D6B" w:rsidRDefault="009E6077" w:rsidP="00FE3D6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FE3D6B">
        <w:rPr>
          <w:rFonts w:ascii="Times New Roman" w:hAnsi="Times New Roman" w:cs="Times New Roman"/>
          <w:bCs/>
          <w:iCs/>
        </w:rPr>
        <w:t>1.1. Т</w:t>
      </w:r>
      <w:r w:rsidRPr="00FE3D6B">
        <w:rPr>
          <w:rFonts w:ascii="Times New Roman" w:hAnsi="Times New Roman" w:cs="Times New Roman"/>
        </w:rPr>
        <w:t>екст доклада</w:t>
      </w:r>
      <w:r w:rsidRPr="00FE3D6B">
        <w:rPr>
          <w:rFonts w:ascii="Times New Roman" w:hAnsi="Times New Roman" w:cs="Times New Roman"/>
          <w:bCs/>
          <w:iCs/>
        </w:rPr>
        <w:t xml:space="preserve"> должен быть представлен </w:t>
      </w:r>
      <w:r w:rsidR="007274EC" w:rsidRPr="00FE3D6B">
        <w:rPr>
          <w:rFonts w:ascii="Times New Roman" w:hAnsi="Times New Roman" w:cs="Times New Roman"/>
        </w:rPr>
        <w:t>на русском язык</w:t>
      </w:r>
      <w:r w:rsidR="007274EC">
        <w:rPr>
          <w:rFonts w:ascii="Times New Roman" w:hAnsi="Times New Roman" w:cs="Times New Roman"/>
        </w:rPr>
        <w:t xml:space="preserve">е </w:t>
      </w:r>
      <w:r w:rsidRPr="00FE3D6B">
        <w:rPr>
          <w:rFonts w:ascii="Times New Roman" w:hAnsi="Times New Roman" w:cs="Times New Roman"/>
          <w:bCs/>
          <w:iCs/>
        </w:rPr>
        <w:t xml:space="preserve">в электронном виде (на диске или по электронной почте) и обязательно в виде распечатанной на принтере копии формата </w:t>
      </w:r>
      <w:r w:rsidRPr="00FE3D6B">
        <w:rPr>
          <w:rFonts w:ascii="Times New Roman" w:hAnsi="Times New Roman" w:cs="Times New Roman"/>
          <w:bCs/>
          <w:iCs/>
          <w:lang w:val="en-US"/>
        </w:rPr>
        <w:t>A</w:t>
      </w:r>
      <w:r w:rsidRPr="00FE3D6B">
        <w:rPr>
          <w:rFonts w:ascii="Times New Roman" w:hAnsi="Times New Roman" w:cs="Times New Roman"/>
          <w:bCs/>
          <w:iCs/>
        </w:rPr>
        <w:t xml:space="preserve">4. Электронная версия записывается в формате </w:t>
      </w:r>
      <w:proofErr w:type="spellStart"/>
      <w:r w:rsidRPr="00FE3D6B">
        <w:rPr>
          <w:rFonts w:ascii="Times New Roman" w:hAnsi="Times New Roman" w:cs="Times New Roman"/>
          <w:bCs/>
          <w:iCs/>
        </w:rPr>
        <w:t>Microsoft</w:t>
      </w:r>
      <w:proofErr w:type="spellEnd"/>
      <w:r w:rsidRPr="00FE3D6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FE3D6B">
        <w:rPr>
          <w:rFonts w:ascii="Times New Roman" w:hAnsi="Times New Roman" w:cs="Times New Roman"/>
          <w:bCs/>
          <w:iCs/>
        </w:rPr>
        <w:t>Word</w:t>
      </w:r>
      <w:proofErr w:type="spellEnd"/>
      <w:r w:rsidRPr="00FE3D6B">
        <w:rPr>
          <w:rFonts w:ascii="Times New Roman" w:hAnsi="Times New Roman" w:cs="Times New Roman"/>
          <w:bCs/>
          <w:iCs/>
        </w:rPr>
        <w:t xml:space="preserve"> (версии 6.0, 7.0, 97) или RTF. Шрифт </w:t>
      </w:r>
      <w:proofErr w:type="spellStart"/>
      <w:r w:rsidRPr="00FE3D6B">
        <w:rPr>
          <w:rFonts w:ascii="Times New Roman" w:hAnsi="Times New Roman" w:cs="Times New Roman"/>
          <w:bCs/>
          <w:iCs/>
        </w:rPr>
        <w:t>Times</w:t>
      </w:r>
      <w:proofErr w:type="spellEnd"/>
      <w:r w:rsidRPr="00FE3D6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FE3D6B">
        <w:rPr>
          <w:rFonts w:ascii="Times New Roman" w:hAnsi="Times New Roman" w:cs="Times New Roman"/>
          <w:bCs/>
          <w:iCs/>
        </w:rPr>
        <w:t>New</w:t>
      </w:r>
      <w:proofErr w:type="spellEnd"/>
      <w:r w:rsidRPr="00FE3D6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FE3D6B">
        <w:rPr>
          <w:rFonts w:ascii="Times New Roman" w:hAnsi="Times New Roman" w:cs="Times New Roman"/>
          <w:bCs/>
          <w:iCs/>
        </w:rPr>
        <w:t>Roman</w:t>
      </w:r>
      <w:proofErr w:type="spellEnd"/>
      <w:r w:rsidRPr="00FE3D6B">
        <w:rPr>
          <w:rFonts w:ascii="Times New Roman" w:hAnsi="Times New Roman" w:cs="Times New Roman"/>
          <w:bCs/>
          <w:iCs/>
        </w:rPr>
        <w:t xml:space="preserve">. Межстрочный интервал – одинарный. Абзацный отступ 1, </w:t>
      </w:r>
      <w:smartTag w:uri="urn:schemas-microsoft-com:office:smarttags" w:element="metricconverter">
        <w:smartTagPr>
          <w:attr w:name="ProductID" w:val="25 см"/>
        </w:smartTagPr>
        <w:r w:rsidRPr="00FE3D6B">
          <w:rPr>
            <w:rFonts w:ascii="Times New Roman" w:hAnsi="Times New Roman" w:cs="Times New Roman"/>
            <w:bCs/>
            <w:iCs/>
          </w:rPr>
          <w:t>25 см</w:t>
        </w:r>
      </w:smartTag>
      <w:r w:rsidRPr="00FE3D6B">
        <w:rPr>
          <w:rFonts w:ascii="Times New Roman" w:hAnsi="Times New Roman" w:cs="Times New Roman"/>
          <w:bCs/>
          <w:iCs/>
        </w:rPr>
        <w:t xml:space="preserve">. Размер поля – снизу, слева, справа – </w:t>
      </w:r>
      <w:smartTag w:uri="urn:schemas-microsoft-com:office:smarttags" w:element="metricconverter">
        <w:smartTagPr>
          <w:attr w:name="ProductID" w:val="2 см"/>
        </w:smartTagPr>
        <w:r w:rsidRPr="00FE3D6B">
          <w:rPr>
            <w:rFonts w:ascii="Times New Roman" w:hAnsi="Times New Roman" w:cs="Times New Roman"/>
            <w:bCs/>
            <w:iCs/>
          </w:rPr>
          <w:t>2 см</w:t>
        </w:r>
      </w:smartTag>
      <w:r w:rsidRPr="00FE3D6B">
        <w:rPr>
          <w:rFonts w:ascii="Times New Roman" w:hAnsi="Times New Roman" w:cs="Times New Roman"/>
          <w:bCs/>
          <w:iCs/>
        </w:rPr>
        <w:t xml:space="preserve">, сверху – </w:t>
      </w:r>
      <w:smartTag w:uri="urn:schemas-microsoft-com:office:smarttags" w:element="metricconverter">
        <w:smartTagPr>
          <w:attr w:name="ProductID" w:val="2,5 см"/>
        </w:smartTagPr>
        <w:r w:rsidRPr="00FE3D6B">
          <w:rPr>
            <w:rFonts w:ascii="Times New Roman" w:hAnsi="Times New Roman" w:cs="Times New Roman"/>
            <w:bCs/>
            <w:iCs/>
          </w:rPr>
          <w:t>2,5 см</w:t>
        </w:r>
      </w:smartTag>
      <w:r w:rsidRPr="00FE3D6B">
        <w:rPr>
          <w:rFonts w:ascii="Times New Roman" w:hAnsi="Times New Roman" w:cs="Times New Roman"/>
          <w:bCs/>
          <w:iCs/>
        </w:rPr>
        <w:t>. Страницы должны иметь сквозную нумерацию. В тексте статьи использовать кавычки «ёлочка».</w:t>
      </w:r>
    </w:p>
    <w:p w:rsidR="009E6077" w:rsidRPr="00FE3D6B" w:rsidRDefault="009E6077" w:rsidP="00FE3D6B">
      <w:pPr>
        <w:spacing w:after="0" w:line="240" w:lineRule="auto"/>
        <w:ind w:firstLine="274"/>
        <w:contextualSpacing/>
        <w:jc w:val="both"/>
        <w:rPr>
          <w:rFonts w:ascii="Times New Roman" w:hAnsi="Times New Roman" w:cs="Times New Roman"/>
          <w:bCs/>
          <w:iCs/>
        </w:rPr>
      </w:pPr>
      <w:r w:rsidRPr="00FE3D6B">
        <w:rPr>
          <w:rFonts w:ascii="Times New Roman" w:hAnsi="Times New Roman" w:cs="Times New Roman"/>
          <w:bCs/>
          <w:iCs/>
        </w:rPr>
        <w:t xml:space="preserve">1.2. Рукописи должны быть тщательно выверены и отредактированы авторами. При этом материал должен быть структурирован, изложен ясно и последовательно. </w:t>
      </w:r>
    </w:p>
    <w:p w:rsidR="009E6077" w:rsidRPr="00FE3D6B" w:rsidRDefault="009E6077" w:rsidP="00FE3D6B">
      <w:pPr>
        <w:spacing w:after="0" w:line="240" w:lineRule="auto"/>
        <w:ind w:firstLine="274"/>
        <w:contextualSpacing/>
        <w:jc w:val="both"/>
        <w:rPr>
          <w:rFonts w:ascii="Times New Roman" w:hAnsi="Times New Roman" w:cs="Times New Roman"/>
          <w:bCs/>
          <w:iCs/>
        </w:rPr>
      </w:pPr>
      <w:r w:rsidRPr="00FE3D6B">
        <w:rPr>
          <w:rFonts w:ascii="Times New Roman" w:hAnsi="Times New Roman" w:cs="Times New Roman"/>
          <w:bCs/>
          <w:iCs/>
        </w:rPr>
        <w:t>1.3. Т</w:t>
      </w:r>
      <w:r w:rsidRPr="00FE3D6B">
        <w:rPr>
          <w:rFonts w:ascii="Times New Roman" w:hAnsi="Times New Roman" w:cs="Times New Roman"/>
        </w:rPr>
        <w:t>екст доклада</w:t>
      </w:r>
      <w:r w:rsidRPr="00FE3D6B">
        <w:rPr>
          <w:rFonts w:ascii="Times New Roman" w:hAnsi="Times New Roman" w:cs="Times New Roman"/>
          <w:bCs/>
          <w:iCs/>
        </w:rPr>
        <w:t xml:space="preserve"> должен быть подписан авторами.</w:t>
      </w:r>
    </w:p>
    <w:p w:rsidR="009E6077" w:rsidRPr="00FE3D6B" w:rsidRDefault="009E6077" w:rsidP="00FE3D6B">
      <w:pPr>
        <w:spacing w:after="0" w:line="240" w:lineRule="auto"/>
        <w:ind w:firstLine="274"/>
        <w:contextualSpacing/>
        <w:jc w:val="both"/>
        <w:rPr>
          <w:rFonts w:ascii="Times New Roman" w:hAnsi="Times New Roman" w:cs="Times New Roman"/>
          <w:bCs/>
          <w:iCs/>
        </w:rPr>
      </w:pPr>
      <w:r w:rsidRPr="00FE3D6B">
        <w:rPr>
          <w:rFonts w:ascii="Times New Roman" w:hAnsi="Times New Roman" w:cs="Times New Roman"/>
          <w:bCs/>
          <w:iCs/>
        </w:rPr>
        <w:t>1.4. Объем рукописи (включая таблицы, список литературы, подписи к рисункам, рисунки) должен быть</w:t>
      </w:r>
      <w:r w:rsidRPr="00FE3D6B">
        <w:rPr>
          <w:rFonts w:ascii="Times New Roman" w:hAnsi="Times New Roman" w:cs="Times New Roman"/>
          <w:bCs/>
          <w:iCs/>
          <w:kern w:val="2"/>
        </w:rPr>
        <w:t xml:space="preserve"> не менее </w:t>
      </w:r>
      <w:r w:rsidRPr="00FE3D6B">
        <w:rPr>
          <w:rFonts w:ascii="Times New Roman" w:hAnsi="Times New Roman" w:cs="Times New Roman"/>
          <w:bCs/>
          <w:iCs/>
        </w:rPr>
        <w:t xml:space="preserve">5 с. </w:t>
      </w:r>
      <w:r w:rsidRPr="00FE3D6B">
        <w:rPr>
          <w:rFonts w:ascii="Times New Roman" w:hAnsi="Times New Roman" w:cs="Times New Roman"/>
          <w:bCs/>
          <w:iCs/>
          <w:kern w:val="2"/>
        </w:rPr>
        <w:t xml:space="preserve">и не более 12 с. </w:t>
      </w:r>
      <w:r w:rsidRPr="00FE3D6B">
        <w:rPr>
          <w:rFonts w:ascii="Times New Roman" w:hAnsi="Times New Roman" w:cs="Times New Roman"/>
          <w:bCs/>
          <w:iCs/>
        </w:rPr>
        <w:t>Объем рисунков не должен превышать 1/4 объема статьи.</w:t>
      </w:r>
    </w:p>
    <w:p w:rsidR="009E6077" w:rsidRPr="00FE3D6B" w:rsidRDefault="009E6077" w:rsidP="00FE3D6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  <w:bCs/>
          <w:iCs/>
        </w:rPr>
        <w:t xml:space="preserve">1.5. </w:t>
      </w:r>
      <w:r w:rsidRPr="00FE3D6B">
        <w:rPr>
          <w:rFonts w:ascii="Times New Roman" w:hAnsi="Times New Roman" w:cs="Times New Roman"/>
        </w:rPr>
        <w:t xml:space="preserve">Заявки и тексты докладов </w:t>
      </w:r>
      <w:r w:rsidRPr="00FE3D6B">
        <w:rPr>
          <w:rFonts w:ascii="Times New Roman" w:hAnsi="Times New Roman" w:cs="Times New Roman"/>
          <w:b/>
        </w:rPr>
        <w:t xml:space="preserve"> принимаются до  10 октября 2017 </w:t>
      </w:r>
      <w:r w:rsidRPr="00FE3D6B">
        <w:rPr>
          <w:rFonts w:ascii="Times New Roman" w:hAnsi="Times New Roman" w:cs="Times New Roman"/>
        </w:rPr>
        <w:t>г.</w:t>
      </w:r>
      <w:r w:rsidRPr="00FE3D6B">
        <w:rPr>
          <w:rFonts w:ascii="Times New Roman" w:hAnsi="Times New Roman" w:cs="Times New Roman"/>
          <w:b/>
        </w:rPr>
        <w:t xml:space="preserve"> на </w:t>
      </w:r>
      <w:hyperlink r:id="rId11" w:history="1">
        <w:r w:rsidRPr="00FE3D6B">
          <w:rPr>
            <w:rStyle w:val="a4"/>
            <w:rFonts w:ascii="Times New Roman" w:hAnsi="Times New Roman"/>
            <w:color w:val="auto"/>
            <w:lang w:val="en-US"/>
          </w:rPr>
          <w:t>simposium</w:t>
        </w:r>
        <w:r w:rsidRPr="00FE3D6B">
          <w:rPr>
            <w:rStyle w:val="a4"/>
            <w:rFonts w:ascii="Times New Roman" w:hAnsi="Times New Roman"/>
            <w:color w:val="auto"/>
          </w:rPr>
          <w:t>2009@</w:t>
        </w:r>
        <w:r w:rsidRPr="00FE3D6B">
          <w:rPr>
            <w:rStyle w:val="a4"/>
            <w:rFonts w:ascii="Times New Roman" w:hAnsi="Times New Roman"/>
            <w:color w:val="auto"/>
            <w:lang w:val="en-US"/>
          </w:rPr>
          <w:t>mail</w:t>
        </w:r>
        <w:r w:rsidRPr="00FE3D6B">
          <w:rPr>
            <w:rStyle w:val="a4"/>
            <w:rFonts w:ascii="Times New Roman" w:hAnsi="Times New Roman"/>
            <w:color w:val="auto"/>
          </w:rPr>
          <w:t>.</w:t>
        </w:r>
        <w:r w:rsidRPr="00FE3D6B">
          <w:rPr>
            <w:rStyle w:val="a4"/>
            <w:rFonts w:ascii="Times New Roman" w:hAnsi="Times New Roman"/>
            <w:color w:val="auto"/>
            <w:lang w:val="en-US"/>
          </w:rPr>
          <w:t>ru</w:t>
        </w:r>
      </w:hyperlink>
      <w:r w:rsidRPr="00FE3D6B">
        <w:rPr>
          <w:rFonts w:ascii="Times New Roman" w:hAnsi="Times New Roman" w:cs="Times New Roman"/>
        </w:rPr>
        <w:t xml:space="preserve"> </w:t>
      </w:r>
    </w:p>
    <w:p w:rsidR="009E6077" w:rsidRPr="00FE3D6B" w:rsidRDefault="009E6077" w:rsidP="00FE3D6B">
      <w:pPr>
        <w:pStyle w:val="a3"/>
        <w:numPr>
          <w:ilvl w:val="1"/>
          <w:numId w:val="5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>Оргкомитет оставляет за собой право отклонения докладов, не соответствующих общей тематике конференции или не содержащих научной информации, или не удовлетворяющих требованиям по оформлению материалов.</w:t>
      </w:r>
    </w:p>
    <w:p w:rsidR="009E6077" w:rsidRDefault="009E6077" w:rsidP="00FE3D6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FE3D6B">
        <w:rPr>
          <w:rFonts w:ascii="Times New Roman" w:hAnsi="Times New Roman" w:cs="Times New Roman"/>
        </w:rPr>
        <w:t>Организаторы конференции заинтересованы в ранее не издававшихся материалах. В тех случаях, когда предоставляемый материал или его отдельные части уже публиковались, авторы обязаны официально уведомить об этом организаторов конференции. А</w:t>
      </w:r>
      <w:r w:rsidRPr="00FE3D6B">
        <w:rPr>
          <w:rFonts w:ascii="Times New Roman" w:hAnsi="Times New Roman" w:cs="Times New Roman"/>
          <w:bCs/>
          <w:iCs/>
        </w:rPr>
        <w:t>вторы материалов несут ответственность за соблюдение норм этики научных исследований.</w:t>
      </w:r>
    </w:p>
    <w:p w:rsidR="009E6077" w:rsidRDefault="009E6077" w:rsidP="00FE3D6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FE3D6B">
        <w:rPr>
          <w:rFonts w:ascii="Times New Roman" w:hAnsi="Times New Roman" w:cs="Times New Roman"/>
          <w:bCs/>
          <w:iCs/>
        </w:rPr>
        <w:t xml:space="preserve">Общий порядок расположения частей </w:t>
      </w:r>
      <w:r w:rsidRPr="00FE3D6B">
        <w:rPr>
          <w:rFonts w:ascii="Times New Roman" w:hAnsi="Times New Roman" w:cs="Times New Roman"/>
        </w:rPr>
        <w:t xml:space="preserve">доклада </w:t>
      </w:r>
      <w:r w:rsidRPr="00FE3D6B">
        <w:rPr>
          <w:rFonts w:ascii="Times New Roman" w:hAnsi="Times New Roman" w:cs="Times New Roman"/>
          <w:bCs/>
          <w:iCs/>
        </w:rPr>
        <w:t>и оформление см. на</w:t>
      </w:r>
      <w:r w:rsidR="00FE3D6B">
        <w:rPr>
          <w:rFonts w:ascii="Times New Roman" w:hAnsi="Times New Roman" w:cs="Times New Roman"/>
          <w:bCs/>
          <w:iCs/>
        </w:rPr>
        <w:t xml:space="preserve"> след</w:t>
      </w:r>
      <w:proofErr w:type="gramStart"/>
      <w:r w:rsidR="00FE3D6B">
        <w:rPr>
          <w:rFonts w:ascii="Times New Roman" w:hAnsi="Times New Roman" w:cs="Times New Roman"/>
          <w:bCs/>
          <w:iCs/>
        </w:rPr>
        <w:t>.</w:t>
      </w:r>
      <w:proofErr w:type="gramEnd"/>
      <w:r w:rsidR="00FE3D6B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="00FE3D6B">
        <w:rPr>
          <w:rFonts w:ascii="Times New Roman" w:hAnsi="Times New Roman" w:cs="Times New Roman"/>
          <w:bCs/>
          <w:iCs/>
        </w:rPr>
        <w:t>с</w:t>
      </w:r>
      <w:proofErr w:type="gramEnd"/>
      <w:r w:rsidR="00FE3D6B">
        <w:rPr>
          <w:rFonts w:ascii="Times New Roman" w:hAnsi="Times New Roman" w:cs="Times New Roman"/>
          <w:bCs/>
          <w:iCs/>
        </w:rPr>
        <w:t>тр. или на обороте</w:t>
      </w:r>
      <w:r w:rsidRPr="00FE3D6B">
        <w:rPr>
          <w:rFonts w:ascii="Times New Roman" w:hAnsi="Times New Roman" w:cs="Times New Roman"/>
          <w:bCs/>
          <w:iCs/>
        </w:rPr>
        <w:t>:</w:t>
      </w:r>
    </w:p>
    <w:p w:rsidR="00FE3D6B" w:rsidRPr="00FE3D6B" w:rsidRDefault="00FE3D6B" w:rsidP="00FE3D6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Cs/>
          <w:iCs/>
        </w:rPr>
      </w:pPr>
    </w:p>
    <w:p w:rsidR="009E6077" w:rsidRPr="00FE3D6B" w:rsidRDefault="009E6077" w:rsidP="00FE3D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 xml:space="preserve">УДК (размер шрифта 12). </w:t>
      </w:r>
    </w:p>
    <w:p w:rsidR="009E6077" w:rsidRPr="00FE3D6B" w:rsidRDefault="009E6077" w:rsidP="00FE3D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>Инициалы, фамилия автора</w:t>
      </w:r>
      <w:proofErr w:type="gramStart"/>
      <w:r w:rsidRPr="00FE3D6B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FE3D6B">
        <w:rPr>
          <w:rFonts w:ascii="Times New Roman" w:hAnsi="Times New Roman" w:cs="Times New Roman"/>
        </w:rPr>
        <w:t>ов</w:t>
      </w:r>
      <w:proofErr w:type="spellEnd"/>
      <w:r w:rsidRPr="00FE3D6B">
        <w:rPr>
          <w:rFonts w:ascii="Times New Roman" w:hAnsi="Times New Roman" w:cs="Times New Roman"/>
        </w:rPr>
        <w:t xml:space="preserve">) (размер шрифта 12, </w:t>
      </w:r>
      <w:proofErr w:type="spellStart"/>
      <w:r w:rsidRPr="00FE3D6B">
        <w:rPr>
          <w:rFonts w:ascii="Times New Roman" w:hAnsi="Times New Roman" w:cs="Times New Roman"/>
        </w:rPr>
        <w:t>жирн</w:t>
      </w:r>
      <w:proofErr w:type="spellEnd"/>
      <w:r w:rsidRPr="00FE3D6B">
        <w:rPr>
          <w:rFonts w:ascii="Times New Roman" w:hAnsi="Times New Roman" w:cs="Times New Roman"/>
        </w:rPr>
        <w:t xml:space="preserve">. курсив). </w:t>
      </w:r>
    </w:p>
    <w:p w:rsidR="009E6077" w:rsidRPr="00FE3D6B" w:rsidRDefault="009E6077" w:rsidP="00FE3D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 xml:space="preserve">Название доклада (размер шрифта 12, </w:t>
      </w:r>
      <w:proofErr w:type="spellStart"/>
      <w:r w:rsidRPr="00FE3D6B">
        <w:rPr>
          <w:rFonts w:ascii="Times New Roman" w:hAnsi="Times New Roman" w:cs="Times New Roman"/>
        </w:rPr>
        <w:t>жирн</w:t>
      </w:r>
      <w:proofErr w:type="spellEnd"/>
      <w:r w:rsidRPr="00FE3D6B">
        <w:rPr>
          <w:rFonts w:ascii="Times New Roman" w:hAnsi="Times New Roman" w:cs="Times New Roman"/>
        </w:rPr>
        <w:t xml:space="preserve">., </w:t>
      </w:r>
      <w:proofErr w:type="gramStart"/>
      <w:r w:rsidRPr="00FE3D6B">
        <w:rPr>
          <w:rFonts w:ascii="Times New Roman" w:hAnsi="Times New Roman" w:cs="Times New Roman"/>
        </w:rPr>
        <w:t>прописные</w:t>
      </w:r>
      <w:proofErr w:type="gramEnd"/>
      <w:r w:rsidRPr="00FE3D6B">
        <w:rPr>
          <w:rFonts w:ascii="Times New Roman" w:hAnsi="Times New Roman" w:cs="Times New Roman"/>
        </w:rPr>
        <w:t xml:space="preserve">). </w:t>
      </w:r>
    </w:p>
    <w:p w:rsidR="009E6077" w:rsidRPr="00FE3D6B" w:rsidRDefault="009E6077" w:rsidP="00FE3D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 xml:space="preserve">Аннотация (размер шрифта 11, объем 100 – 250 слов; она должна включать краткую информацию о целях, объекте и методах исследования, краткие результаты и заключение). </w:t>
      </w:r>
    </w:p>
    <w:p w:rsidR="009E6077" w:rsidRPr="00FE3D6B" w:rsidRDefault="009E6077" w:rsidP="00FE3D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 xml:space="preserve">Словосочетание «Ключевые слова» (8-10 слов, размер шрифта 11, светлый курсив, сами слова – прямым светлым шрифтом). </w:t>
      </w:r>
    </w:p>
    <w:p w:rsidR="009E6077" w:rsidRPr="00FE3D6B" w:rsidRDefault="009E6077" w:rsidP="00FE3D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 xml:space="preserve">В тексте доклада должны быть разделы: Введение (без заголовка), </w:t>
      </w:r>
      <w:r w:rsidRPr="00FE3D6B">
        <w:rPr>
          <w:rFonts w:ascii="Times New Roman" w:hAnsi="Times New Roman" w:cs="Times New Roman"/>
          <w:b/>
        </w:rPr>
        <w:t>Объект</w:t>
      </w:r>
      <w:r w:rsidRPr="00FE3D6B">
        <w:rPr>
          <w:rFonts w:ascii="Times New Roman" w:hAnsi="Times New Roman" w:cs="Times New Roman"/>
        </w:rPr>
        <w:t xml:space="preserve"> и </w:t>
      </w:r>
      <w:r w:rsidRPr="00FE3D6B">
        <w:rPr>
          <w:rFonts w:ascii="Times New Roman" w:hAnsi="Times New Roman" w:cs="Times New Roman"/>
          <w:b/>
        </w:rPr>
        <w:t>методы исследований</w:t>
      </w:r>
      <w:r w:rsidRPr="00FE3D6B">
        <w:rPr>
          <w:rFonts w:ascii="Times New Roman" w:hAnsi="Times New Roman" w:cs="Times New Roman"/>
        </w:rPr>
        <w:t xml:space="preserve">, </w:t>
      </w:r>
      <w:r w:rsidRPr="00FE3D6B">
        <w:rPr>
          <w:rFonts w:ascii="Times New Roman" w:hAnsi="Times New Roman" w:cs="Times New Roman"/>
          <w:b/>
        </w:rPr>
        <w:t>Результаты и их обсуждение</w:t>
      </w:r>
      <w:r w:rsidRPr="00FE3D6B">
        <w:rPr>
          <w:rFonts w:ascii="Times New Roman" w:hAnsi="Times New Roman" w:cs="Times New Roman"/>
        </w:rPr>
        <w:t xml:space="preserve">, </w:t>
      </w:r>
      <w:r w:rsidRPr="00FE3D6B">
        <w:rPr>
          <w:rFonts w:ascii="Times New Roman" w:hAnsi="Times New Roman" w:cs="Times New Roman"/>
          <w:b/>
        </w:rPr>
        <w:t>Выводы</w:t>
      </w:r>
      <w:r w:rsidRPr="00FE3D6B">
        <w:rPr>
          <w:rFonts w:ascii="Times New Roman" w:hAnsi="Times New Roman" w:cs="Times New Roman"/>
        </w:rPr>
        <w:t xml:space="preserve"> (или </w:t>
      </w:r>
      <w:r w:rsidRPr="00FE3D6B">
        <w:rPr>
          <w:rFonts w:ascii="Times New Roman" w:hAnsi="Times New Roman" w:cs="Times New Roman"/>
          <w:b/>
        </w:rPr>
        <w:t>Заключение</w:t>
      </w:r>
      <w:r w:rsidRPr="00FE3D6B">
        <w:rPr>
          <w:rFonts w:ascii="Times New Roman" w:hAnsi="Times New Roman" w:cs="Times New Roman"/>
        </w:rPr>
        <w:t xml:space="preserve">). </w:t>
      </w:r>
    </w:p>
    <w:p w:rsidR="009E6077" w:rsidRPr="00FE3D6B" w:rsidRDefault="009E6077" w:rsidP="00FE3D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 xml:space="preserve">Заголовки набрать в левый край, размер шрифта 12, </w:t>
      </w:r>
      <w:proofErr w:type="spellStart"/>
      <w:r w:rsidRPr="00FE3D6B">
        <w:rPr>
          <w:rFonts w:ascii="Times New Roman" w:hAnsi="Times New Roman" w:cs="Times New Roman"/>
        </w:rPr>
        <w:t>жирн</w:t>
      </w:r>
      <w:proofErr w:type="spellEnd"/>
      <w:r w:rsidRPr="00FE3D6B">
        <w:rPr>
          <w:rFonts w:ascii="Times New Roman" w:hAnsi="Times New Roman" w:cs="Times New Roman"/>
        </w:rPr>
        <w:t xml:space="preserve">. строчные. Подзаголовки, если таковые есть, набираются в текст (размер шрифта 12, </w:t>
      </w:r>
      <w:proofErr w:type="spellStart"/>
      <w:r w:rsidRPr="00FE3D6B">
        <w:rPr>
          <w:rFonts w:ascii="Times New Roman" w:hAnsi="Times New Roman" w:cs="Times New Roman"/>
        </w:rPr>
        <w:t>жирн</w:t>
      </w:r>
      <w:proofErr w:type="spellEnd"/>
      <w:r w:rsidRPr="00FE3D6B">
        <w:rPr>
          <w:rFonts w:ascii="Times New Roman" w:hAnsi="Times New Roman" w:cs="Times New Roman"/>
        </w:rPr>
        <w:t xml:space="preserve">. курсив). </w:t>
      </w:r>
    </w:p>
    <w:p w:rsidR="009E6077" w:rsidRPr="00FE3D6B" w:rsidRDefault="009E6077" w:rsidP="00FE3D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 xml:space="preserve">Благодарности (размер шрифта 12). </w:t>
      </w:r>
    </w:p>
    <w:p w:rsidR="009E6077" w:rsidRPr="00FE3D6B" w:rsidRDefault="009E6077" w:rsidP="00FE3D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>СПИСОК ЛИТЕРАТУРЫ (размер шрифта 11) (Номера источников литературы указываются по мере их цитирования в тексте в квадратных скобках).</w:t>
      </w:r>
    </w:p>
    <w:p w:rsidR="009E6077" w:rsidRPr="00FE3D6B" w:rsidRDefault="009E6077" w:rsidP="00FE3D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 xml:space="preserve">Инициалы, фамилия автора (размер шрифта 11, </w:t>
      </w:r>
      <w:proofErr w:type="spellStart"/>
      <w:r w:rsidRPr="00FE3D6B">
        <w:rPr>
          <w:rFonts w:ascii="Times New Roman" w:hAnsi="Times New Roman" w:cs="Times New Roman"/>
        </w:rPr>
        <w:t>жирн</w:t>
      </w:r>
      <w:proofErr w:type="spellEnd"/>
      <w:r w:rsidRPr="00FE3D6B">
        <w:rPr>
          <w:rFonts w:ascii="Times New Roman" w:hAnsi="Times New Roman" w:cs="Times New Roman"/>
        </w:rPr>
        <w:t xml:space="preserve">. курсив) и название статьи на английском языке (размер шрифта 11, </w:t>
      </w:r>
      <w:proofErr w:type="spellStart"/>
      <w:r w:rsidRPr="00FE3D6B">
        <w:rPr>
          <w:rFonts w:ascii="Times New Roman" w:hAnsi="Times New Roman" w:cs="Times New Roman"/>
        </w:rPr>
        <w:t>жирн</w:t>
      </w:r>
      <w:proofErr w:type="spellEnd"/>
      <w:r w:rsidRPr="00FE3D6B">
        <w:rPr>
          <w:rFonts w:ascii="Times New Roman" w:hAnsi="Times New Roman" w:cs="Times New Roman"/>
        </w:rPr>
        <w:t xml:space="preserve">. прописные). Аннотация на английском языке (размер шрифта 11, объем 100 – 250 слов; она должна включать краткую информацию о целях, объекте и методах исследования, краткие результаты и заключение), ключевые слова на английском языке (размер шрифта 11, светлый курсив, сами слова – </w:t>
      </w:r>
      <w:proofErr w:type="gramStart"/>
      <w:r w:rsidRPr="00FE3D6B">
        <w:rPr>
          <w:rFonts w:ascii="Times New Roman" w:hAnsi="Times New Roman" w:cs="Times New Roman"/>
        </w:rPr>
        <w:t>прямым</w:t>
      </w:r>
      <w:proofErr w:type="gramEnd"/>
      <w:r w:rsidRPr="00FE3D6B">
        <w:rPr>
          <w:rFonts w:ascii="Times New Roman" w:hAnsi="Times New Roman" w:cs="Times New Roman"/>
        </w:rPr>
        <w:t xml:space="preserve"> светлым). </w:t>
      </w:r>
    </w:p>
    <w:p w:rsidR="009E6077" w:rsidRPr="00FE3D6B" w:rsidRDefault="009E6077" w:rsidP="00FE3D6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E3D6B">
        <w:rPr>
          <w:rFonts w:ascii="Times New Roman" w:hAnsi="Times New Roman" w:cs="Times New Roman"/>
        </w:rPr>
        <w:t xml:space="preserve">Ф.И.О. автора или всех авторов (полностью, без сокращений), ученая степень и должность каждого автора, название учреждения, где выполнялась работа и его почтовый адрес, адрес электронной почты (размер шрифта 11) (на русском и английском языках). </w:t>
      </w:r>
    </w:p>
    <w:p w:rsidR="009E6077" w:rsidRPr="00FE3D6B" w:rsidRDefault="009E6077" w:rsidP="00FE3D6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E6077" w:rsidRPr="00FE3D6B" w:rsidRDefault="009E6077" w:rsidP="00FE3D6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FE3D6B">
        <w:rPr>
          <w:rFonts w:ascii="Times New Roman" w:hAnsi="Times New Roman" w:cs="Times New Roman"/>
          <w:b/>
          <w:bCs/>
          <w:iCs/>
        </w:rPr>
        <w:t>Оформление рисунков и таблиц</w:t>
      </w:r>
    </w:p>
    <w:p w:rsidR="009E6077" w:rsidRPr="00FE3D6B" w:rsidRDefault="009E6077" w:rsidP="00FE3D6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FE3D6B">
        <w:rPr>
          <w:rFonts w:ascii="Times New Roman" w:hAnsi="Times New Roman" w:cs="Times New Roman"/>
        </w:rPr>
        <w:t>Переносы в словах делать только в тексте статьи, не допускаются переносы в названии статьи, заголовках всех уровней, названиях таблиц и рисунков.</w:t>
      </w:r>
    </w:p>
    <w:p w:rsidR="009E6077" w:rsidRPr="00FE3D6B" w:rsidRDefault="009E6077" w:rsidP="00FE3D6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FE3D6B">
        <w:rPr>
          <w:rFonts w:ascii="Times New Roman" w:hAnsi="Times New Roman" w:cs="Times New Roman"/>
          <w:bCs/>
          <w:iCs/>
        </w:rPr>
        <w:t>Таблицы и рисунки нумеруются в порядке упоминания их в тексте, каждая таблица и рисунок должны иметь свой заголовок. Заголовок таблицы выделяется жирным строчным,  размер шрифта 12; текст таблицы набирается  шрифтом размером 11. В рукописи карандашом указываются места расположения таблиц и рисунков.</w:t>
      </w:r>
    </w:p>
    <w:p w:rsidR="009E6077" w:rsidRPr="00FE3D6B" w:rsidRDefault="009E6077" w:rsidP="00FE3D6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FE3D6B">
        <w:rPr>
          <w:rFonts w:ascii="Times New Roman" w:hAnsi="Times New Roman" w:cs="Times New Roman"/>
          <w:b/>
          <w:bCs/>
          <w:iCs/>
        </w:rPr>
        <w:t>Сокращения.</w:t>
      </w:r>
      <w:r w:rsidRPr="00FE3D6B">
        <w:rPr>
          <w:rFonts w:ascii="Times New Roman" w:hAnsi="Times New Roman" w:cs="Times New Roman"/>
          <w:bCs/>
          <w:iCs/>
        </w:rPr>
        <w:t xml:space="preserve"> Разрешаются лишь общепринятые сокращения – названия мер, физических, химических и математических величин и терминов и т.п. Все сокращения должны быть расшифрованы, за исключением небольшого числа </w:t>
      </w:r>
      <w:proofErr w:type="gramStart"/>
      <w:r w:rsidRPr="00FE3D6B">
        <w:rPr>
          <w:rFonts w:ascii="Times New Roman" w:hAnsi="Times New Roman" w:cs="Times New Roman"/>
          <w:bCs/>
          <w:iCs/>
        </w:rPr>
        <w:t>общеупотребительных</w:t>
      </w:r>
      <w:proofErr w:type="gramEnd"/>
      <w:r w:rsidRPr="00FE3D6B">
        <w:rPr>
          <w:rFonts w:ascii="Times New Roman" w:hAnsi="Times New Roman" w:cs="Times New Roman"/>
          <w:bCs/>
          <w:iCs/>
        </w:rPr>
        <w:t>. Названия учреждений при первом упоминании их в тексте даются полностью, и сразу же в скобках приводится общепринятое сокращение; при повторных упоминаниях дается сокращенное название учреждений. Пример: Удмуртский государственный университет (УдГУ), повторно – УдГУ.</w:t>
      </w:r>
    </w:p>
    <w:p w:rsidR="009E6077" w:rsidRPr="00FE3D6B" w:rsidRDefault="009E6077" w:rsidP="00FE3D6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FE3D6B">
        <w:rPr>
          <w:rFonts w:ascii="Times New Roman" w:hAnsi="Times New Roman" w:cs="Times New Roman"/>
          <w:bCs/>
          <w:iCs/>
        </w:rPr>
        <w:t>За правильность и полноту предоставления библиографических данных ответственность несут авторы.</w:t>
      </w:r>
    </w:p>
    <w:p w:rsidR="00581995" w:rsidRPr="00FE3D6B" w:rsidRDefault="00581995" w:rsidP="00FE3D6B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581995" w:rsidRPr="00FE3D6B" w:rsidSect="00FE3D6B">
      <w:headerReference w:type="default" r:id="rId12"/>
      <w:pgSz w:w="11906" w:h="16838"/>
      <w:pgMar w:top="141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32" w:rsidRDefault="00CD0732" w:rsidP="00FE3D6B">
      <w:pPr>
        <w:spacing w:after="0" w:line="240" w:lineRule="auto"/>
      </w:pPr>
      <w:r>
        <w:separator/>
      </w:r>
    </w:p>
  </w:endnote>
  <w:endnote w:type="continuationSeparator" w:id="0">
    <w:p w:rsidR="00CD0732" w:rsidRDefault="00CD0732" w:rsidP="00FE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32" w:rsidRDefault="00CD0732" w:rsidP="00FE3D6B">
      <w:pPr>
        <w:spacing w:after="0" w:line="240" w:lineRule="auto"/>
      </w:pPr>
      <w:r>
        <w:separator/>
      </w:r>
    </w:p>
  </w:footnote>
  <w:footnote w:type="continuationSeparator" w:id="0">
    <w:p w:rsidR="00CD0732" w:rsidRDefault="00CD0732" w:rsidP="00FE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343458"/>
      <w:docPartObj>
        <w:docPartGallery w:val="Page Numbers (Top of Page)"/>
        <w:docPartUnique/>
      </w:docPartObj>
    </w:sdtPr>
    <w:sdtEndPr/>
    <w:sdtContent>
      <w:p w:rsidR="00FE3D6B" w:rsidRDefault="00FE3D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CC0">
          <w:rPr>
            <w:noProof/>
          </w:rPr>
          <w:t>2</w:t>
        </w:r>
        <w:r>
          <w:fldChar w:fldCharType="end"/>
        </w:r>
      </w:p>
    </w:sdtContent>
  </w:sdt>
  <w:p w:rsidR="00FE3D6B" w:rsidRDefault="00FE3D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/>
      </w:rPr>
    </w:lvl>
  </w:abstractNum>
  <w:abstractNum w:abstractNumId="1">
    <w:nsid w:val="0B4A48A4"/>
    <w:multiLevelType w:val="hybridMultilevel"/>
    <w:tmpl w:val="1684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D7B39"/>
    <w:multiLevelType w:val="multilevel"/>
    <w:tmpl w:val="F6A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73103"/>
    <w:multiLevelType w:val="hybridMultilevel"/>
    <w:tmpl w:val="FFB0C5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2056877"/>
    <w:multiLevelType w:val="multilevel"/>
    <w:tmpl w:val="BB0406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BD"/>
    <w:rsid w:val="000205BD"/>
    <w:rsid w:val="000C40F0"/>
    <w:rsid w:val="001444F8"/>
    <w:rsid w:val="00185491"/>
    <w:rsid w:val="001A0B90"/>
    <w:rsid w:val="001E5C5A"/>
    <w:rsid w:val="00221AD7"/>
    <w:rsid w:val="00245260"/>
    <w:rsid w:val="002E29B1"/>
    <w:rsid w:val="00337663"/>
    <w:rsid w:val="004860EF"/>
    <w:rsid w:val="00581995"/>
    <w:rsid w:val="005E3CC0"/>
    <w:rsid w:val="007274EC"/>
    <w:rsid w:val="007A3607"/>
    <w:rsid w:val="00985E1A"/>
    <w:rsid w:val="009E6077"/>
    <w:rsid w:val="00AC61EC"/>
    <w:rsid w:val="00C65360"/>
    <w:rsid w:val="00CC4AE2"/>
    <w:rsid w:val="00CD0732"/>
    <w:rsid w:val="00FD440D"/>
    <w:rsid w:val="00FD494E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0205B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hi-IN" w:bidi="hi-IN"/>
    </w:rPr>
  </w:style>
  <w:style w:type="paragraph" w:customStyle="1" w:styleId="Default">
    <w:name w:val="Default"/>
    <w:uiPriority w:val="99"/>
    <w:rsid w:val="00020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205BD"/>
    <w:pPr>
      <w:ind w:left="720"/>
      <w:contextualSpacing/>
    </w:pPr>
  </w:style>
  <w:style w:type="character" w:styleId="a4">
    <w:name w:val="Hyperlink"/>
    <w:basedOn w:val="a0"/>
    <w:uiPriority w:val="99"/>
    <w:rsid w:val="0058199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D6B"/>
  </w:style>
  <w:style w:type="paragraph" w:styleId="a7">
    <w:name w:val="footer"/>
    <w:basedOn w:val="a"/>
    <w:link w:val="a8"/>
    <w:uiPriority w:val="99"/>
    <w:unhideWhenUsed/>
    <w:rsid w:val="00FE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D6B"/>
  </w:style>
  <w:style w:type="paragraph" w:styleId="a9">
    <w:name w:val="Balloon Text"/>
    <w:basedOn w:val="a"/>
    <w:link w:val="aa"/>
    <w:uiPriority w:val="99"/>
    <w:semiHidden/>
    <w:unhideWhenUsed/>
    <w:rsid w:val="005E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0205B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hi-IN" w:bidi="hi-IN"/>
    </w:rPr>
  </w:style>
  <w:style w:type="paragraph" w:customStyle="1" w:styleId="Default">
    <w:name w:val="Default"/>
    <w:uiPriority w:val="99"/>
    <w:rsid w:val="00020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205BD"/>
    <w:pPr>
      <w:ind w:left="720"/>
      <w:contextualSpacing/>
    </w:pPr>
  </w:style>
  <w:style w:type="character" w:styleId="a4">
    <w:name w:val="Hyperlink"/>
    <w:basedOn w:val="a0"/>
    <w:uiPriority w:val="99"/>
    <w:rsid w:val="0058199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D6B"/>
  </w:style>
  <w:style w:type="paragraph" w:styleId="a7">
    <w:name w:val="footer"/>
    <w:basedOn w:val="a"/>
    <w:link w:val="a8"/>
    <w:uiPriority w:val="99"/>
    <w:unhideWhenUsed/>
    <w:rsid w:val="00FE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3D6B"/>
  </w:style>
  <w:style w:type="paragraph" w:styleId="a9">
    <w:name w:val="Balloon Text"/>
    <w:basedOn w:val="a"/>
    <w:link w:val="aa"/>
    <w:uiPriority w:val="99"/>
    <w:semiHidden/>
    <w:unhideWhenUsed/>
    <w:rsid w:val="005E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mposium200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mposium2009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sev</cp:lastModifiedBy>
  <cp:revision>2</cp:revision>
  <dcterms:created xsi:type="dcterms:W3CDTF">2017-09-29T06:35:00Z</dcterms:created>
  <dcterms:modified xsi:type="dcterms:W3CDTF">2017-09-29T06:35:00Z</dcterms:modified>
</cp:coreProperties>
</file>