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29" w:rsidRPr="002464B6" w:rsidRDefault="00680B29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343A41"/>
          <w:sz w:val="24"/>
          <w:szCs w:val="24"/>
          <w:lang w:val="en-US"/>
        </w:rPr>
      </w:pPr>
      <w:r w:rsidRPr="002464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D1A059" wp14:editId="2401369F">
            <wp:extent cx="1990776" cy="568648"/>
            <wp:effectExtent l="0" t="0" r="0" b="3175"/>
            <wp:docPr id="3" name="Рисунок 3" descr="http://eacea.ec.europa.eu/img/logos/erasmus_plus/eu_flag_co_funded_pos_%5Brgb%5D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acea.ec.europa.eu/img/logos/erasmus_plus/eu_flag_co_funded_pos_%5Brgb%5D_r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301" cy="56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64B6">
        <w:rPr>
          <w:rFonts w:ascii="Times New Roman" w:hAnsi="Times New Roman" w:cs="Times New Roman"/>
          <w:color w:val="343A41"/>
          <w:sz w:val="24"/>
          <w:szCs w:val="24"/>
          <w:lang w:val="en-US"/>
        </w:rPr>
        <w:tab/>
      </w:r>
      <w:r w:rsidRPr="002464B6">
        <w:rPr>
          <w:rFonts w:ascii="Times New Roman" w:hAnsi="Times New Roman" w:cs="Times New Roman"/>
          <w:color w:val="343A41"/>
          <w:sz w:val="24"/>
          <w:szCs w:val="24"/>
          <w:lang w:val="en-US"/>
        </w:rPr>
        <w:tab/>
      </w:r>
      <w:r w:rsidRPr="002464B6">
        <w:rPr>
          <w:rFonts w:ascii="Times New Roman" w:hAnsi="Times New Roman" w:cs="Times New Roman"/>
          <w:color w:val="343A41"/>
          <w:sz w:val="24"/>
          <w:szCs w:val="24"/>
          <w:lang w:val="en-US"/>
        </w:rPr>
        <w:tab/>
      </w:r>
      <w:r w:rsidRPr="002464B6">
        <w:rPr>
          <w:rFonts w:ascii="Times New Roman" w:hAnsi="Times New Roman" w:cs="Times New Roman"/>
          <w:color w:val="343A41"/>
          <w:sz w:val="24"/>
          <w:szCs w:val="24"/>
          <w:lang w:val="en-US"/>
        </w:rPr>
        <w:tab/>
      </w:r>
      <w:r w:rsidRPr="002464B6">
        <w:rPr>
          <w:rFonts w:ascii="Times New Roman" w:hAnsi="Times New Roman" w:cs="Times New Roman"/>
          <w:color w:val="343A41"/>
          <w:sz w:val="24"/>
          <w:szCs w:val="24"/>
          <w:lang w:val="en-US"/>
        </w:rPr>
        <w:tab/>
      </w:r>
      <w:r w:rsidRPr="002464B6">
        <w:rPr>
          <w:rFonts w:ascii="Times New Roman" w:hAnsi="Times New Roman" w:cs="Times New Roman"/>
          <w:color w:val="343A41"/>
          <w:sz w:val="24"/>
          <w:szCs w:val="24"/>
          <w:lang w:val="en-US"/>
        </w:rPr>
        <w:tab/>
      </w:r>
      <w:r w:rsidRPr="002464B6">
        <w:rPr>
          <w:rFonts w:ascii="Times New Roman" w:hAnsi="Times New Roman" w:cs="Times New Roman"/>
          <w:color w:val="343A41"/>
          <w:sz w:val="24"/>
          <w:szCs w:val="24"/>
          <w:lang w:val="en-US"/>
        </w:rPr>
        <w:tab/>
      </w:r>
      <w:r w:rsidRPr="002464B6">
        <w:rPr>
          <w:rFonts w:ascii="Times New Roman" w:hAnsi="Times New Roman" w:cs="Times New Roman"/>
          <w:caps/>
          <w:noProof/>
          <w:sz w:val="24"/>
          <w:szCs w:val="24"/>
          <w:lang w:eastAsia="ru-RU"/>
        </w:rPr>
        <w:drawing>
          <wp:inline distT="0" distB="0" distL="0" distR="0" wp14:anchorId="5D9945C1" wp14:editId="5C15EEB4">
            <wp:extent cx="647700" cy="641410"/>
            <wp:effectExtent l="0" t="0" r="0" b="6350"/>
            <wp:docPr id="1" name="Рисунок 1" descr="C:\Users\ktk\Desktop\Лого УдГ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k\Desktop\Лого УдГ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64" cy="64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B29" w:rsidRPr="0063250E" w:rsidRDefault="00680B29" w:rsidP="0068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464B6">
        <w:rPr>
          <w:rFonts w:ascii="Times New Roman" w:hAnsi="Times New Roman" w:cs="Times New Roman"/>
          <w:caps/>
          <w:sz w:val="24"/>
          <w:szCs w:val="24"/>
        </w:rPr>
        <w:t xml:space="preserve">ФГБОУ ВО </w:t>
      </w:r>
      <w:r w:rsidRPr="0063250E">
        <w:rPr>
          <w:rFonts w:ascii="Times New Roman" w:hAnsi="Times New Roman" w:cs="Times New Roman"/>
          <w:caps/>
          <w:sz w:val="24"/>
          <w:szCs w:val="24"/>
        </w:rPr>
        <w:t>«УДМУРТСКИЙ ГОСУДАРСТВЕННЫЙ УНИВЕРСИТЕТ»</w:t>
      </w:r>
    </w:p>
    <w:p w:rsidR="0063250E" w:rsidRPr="0063250E" w:rsidRDefault="0063250E" w:rsidP="0068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3250E">
        <w:rPr>
          <w:rFonts w:ascii="Times New Roman" w:hAnsi="Times New Roman"/>
          <w:sz w:val="24"/>
          <w:szCs w:val="24"/>
        </w:rPr>
        <w:t xml:space="preserve">СОЮЗ НАУЧНЫХ И ИНЖЕНЕРНЫХ ОБЩЕСТВЕННЫХ ОТДЕЛЕНИЙ УР </w:t>
      </w:r>
    </w:p>
    <w:p w:rsidR="0063250E" w:rsidRPr="0063250E" w:rsidRDefault="0063250E" w:rsidP="0063250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proofErr w:type="spellStart"/>
      <w:r w:rsidRPr="0063250E"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 w:rsidRPr="0063250E">
        <w:rPr>
          <w:rFonts w:ascii="Times New Roman" w:hAnsi="Times New Roman" w:cs="Times New Roman"/>
          <w:sz w:val="24"/>
          <w:szCs w:val="24"/>
        </w:rPr>
        <w:t xml:space="preserve"> программа «</w:t>
      </w:r>
      <w:proofErr w:type="spellStart"/>
      <w:r w:rsidRPr="0063250E">
        <w:rPr>
          <w:rFonts w:ascii="Times New Roman" w:hAnsi="Times New Roman" w:cs="Times New Roman"/>
          <w:sz w:val="24"/>
          <w:szCs w:val="24"/>
        </w:rPr>
        <w:t>Jean</w:t>
      </w:r>
      <w:proofErr w:type="spellEnd"/>
      <w:r w:rsidRPr="006325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50E">
        <w:rPr>
          <w:rFonts w:ascii="Times New Roman" w:hAnsi="Times New Roman" w:cs="Times New Roman"/>
          <w:sz w:val="24"/>
          <w:szCs w:val="24"/>
        </w:rPr>
        <w:t>Monnet</w:t>
      </w:r>
      <w:proofErr w:type="spellEnd"/>
      <w:r w:rsidRPr="0063250E">
        <w:rPr>
          <w:rFonts w:ascii="Times New Roman" w:hAnsi="Times New Roman" w:cs="Times New Roman"/>
          <w:sz w:val="24"/>
          <w:szCs w:val="24"/>
        </w:rPr>
        <w:t xml:space="preserve"> Modules» в рамках «</w:t>
      </w:r>
      <w:proofErr w:type="spellStart"/>
      <w:r w:rsidRPr="0063250E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63250E">
        <w:rPr>
          <w:rFonts w:ascii="Times New Roman" w:hAnsi="Times New Roman" w:cs="Times New Roman"/>
          <w:sz w:val="24"/>
          <w:szCs w:val="24"/>
        </w:rPr>
        <w:t>+»</w:t>
      </w:r>
    </w:p>
    <w:p w:rsidR="00680B29" w:rsidRPr="0063250E" w:rsidRDefault="00680B29" w:rsidP="00680B2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3250E">
        <w:rPr>
          <w:rFonts w:ascii="Times New Roman" w:hAnsi="Times New Roman" w:cs="Times New Roman"/>
          <w:caps/>
          <w:sz w:val="24"/>
          <w:szCs w:val="24"/>
        </w:rPr>
        <w:t>институт социальных коммуникаций</w:t>
      </w:r>
    </w:p>
    <w:p w:rsidR="0063250E" w:rsidRPr="0063250E" w:rsidRDefault="0063250E" w:rsidP="0063250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0"/>
          <w:u w:val="single"/>
        </w:rPr>
      </w:pPr>
      <w:r w:rsidRPr="0063250E">
        <w:rPr>
          <w:rFonts w:ascii="Times New Roman" w:hAnsi="Times New Roman" w:cs="Times New Roman"/>
          <w:sz w:val="24"/>
          <w:szCs w:val="20"/>
          <w:u w:val="single"/>
        </w:rPr>
        <w:t>ОТДЕЛЕНИЕ  ФИЛОСОФОВ УРОО «СНИОО»</w:t>
      </w:r>
    </w:p>
    <w:p w:rsidR="004A10E9" w:rsidRPr="002464B6" w:rsidRDefault="004A10E9" w:rsidP="00680B29">
      <w:pPr>
        <w:pStyle w:val="21"/>
        <w:ind w:firstLine="0"/>
        <w:contextualSpacing/>
        <w:jc w:val="center"/>
        <w:rPr>
          <w:b/>
          <w:sz w:val="24"/>
          <w:szCs w:val="24"/>
          <w:lang w:val="ru-RU"/>
        </w:rPr>
      </w:pPr>
    </w:p>
    <w:p w:rsidR="00680B29" w:rsidRPr="002464B6" w:rsidRDefault="00680B29" w:rsidP="00680B29">
      <w:pPr>
        <w:pStyle w:val="21"/>
        <w:ind w:firstLine="0"/>
        <w:contextualSpacing/>
        <w:jc w:val="center"/>
        <w:rPr>
          <w:b/>
          <w:sz w:val="24"/>
          <w:szCs w:val="24"/>
          <w:lang w:val="ru-RU"/>
        </w:rPr>
      </w:pPr>
      <w:r w:rsidRPr="002464B6">
        <w:rPr>
          <w:b/>
          <w:sz w:val="24"/>
          <w:szCs w:val="24"/>
          <w:lang w:val="ru-RU"/>
        </w:rPr>
        <w:t>Уважаемые коллеги!</w:t>
      </w:r>
    </w:p>
    <w:p w:rsidR="00680B29" w:rsidRPr="003F5A5E" w:rsidRDefault="00680B29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Приглашаем</w:t>
      </w:r>
      <w:r w:rsidRPr="00246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A5E">
        <w:rPr>
          <w:rFonts w:ascii="Times New Roman" w:hAnsi="Times New Roman" w:cs="Times New Roman"/>
          <w:sz w:val="24"/>
          <w:szCs w:val="24"/>
        </w:rPr>
        <w:t xml:space="preserve">принять участие </w:t>
      </w:r>
    </w:p>
    <w:p w:rsidR="00680B29" w:rsidRPr="003F5A5E" w:rsidRDefault="00036517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F5A5E">
        <w:rPr>
          <w:rFonts w:ascii="Times New Roman" w:hAnsi="Times New Roman" w:cs="Times New Roman"/>
          <w:sz w:val="24"/>
          <w:szCs w:val="24"/>
        </w:rPr>
        <w:t>в</w:t>
      </w:r>
      <w:r w:rsidR="003F5A5E" w:rsidRPr="003F5A5E">
        <w:rPr>
          <w:rFonts w:ascii="Times New Roman" w:hAnsi="Times New Roman" w:cs="Times New Roman"/>
          <w:sz w:val="24"/>
          <w:szCs w:val="24"/>
        </w:rPr>
        <w:t>о</w:t>
      </w:r>
      <w:r w:rsidR="00680B29" w:rsidRPr="003F5A5E">
        <w:rPr>
          <w:rFonts w:ascii="Times New Roman" w:hAnsi="Times New Roman" w:cs="Times New Roman"/>
          <w:sz w:val="24"/>
          <w:szCs w:val="24"/>
        </w:rPr>
        <w:t xml:space="preserve"> </w:t>
      </w:r>
      <w:r w:rsidR="003F5A5E" w:rsidRPr="003F5A5E">
        <w:rPr>
          <w:rFonts w:ascii="Times New Roman" w:hAnsi="Times New Roman" w:cs="Times New Roman"/>
          <w:sz w:val="24"/>
          <w:szCs w:val="24"/>
        </w:rPr>
        <w:t xml:space="preserve">Всероссийской научной конференции с международным участием </w:t>
      </w:r>
    </w:p>
    <w:p w:rsidR="00680B29" w:rsidRPr="003F5A5E" w:rsidRDefault="00680B29" w:rsidP="00680B29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5E">
        <w:rPr>
          <w:rFonts w:ascii="Times New Roman" w:hAnsi="Times New Roman" w:cs="Times New Roman"/>
          <w:b/>
          <w:sz w:val="24"/>
          <w:szCs w:val="24"/>
        </w:rPr>
        <w:t xml:space="preserve">«Европейский опыт инновационной культуры и </w:t>
      </w:r>
    </w:p>
    <w:p w:rsidR="00680B29" w:rsidRPr="00036517" w:rsidRDefault="00680B29" w:rsidP="00680B29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A5E">
        <w:rPr>
          <w:rFonts w:ascii="Times New Roman" w:hAnsi="Times New Roman" w:cs="Times New Roman"/>
          <w:b/>
          <w:sz w:val="24"/>
          <w:szCs w:val="24"/>
        </w:rPr>
        <w:t>отношений интеллектуальной собственности</w:t>
      </w:r>
      <w:r w:rsidRPr="0003651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80B29" w:rsidRDefault="00680B29" w:rsidP="00680B29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517">
        <w:rPr>
          <w:rFonts w:ascii="Times New Roman" w:hAnsi="Times New Roman" w:cs="Times New Roman"/>
          <w:b/>
          <w:sz w:val="24"/>
          <w:szCs w:val="24"/>
        </w:rPr>
        <w:t>коммуникативные аспекты»</w:t>
      </w:r>
    </w:p>
    <w:p w:rsidR="00036517" w:rsidRPr="001921EF" w:rsidRDefault="00036517" w:rsidP="00680B29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3F3D">
        <w:rPr>
          <w:rFonts w:ascii="Times New Roman" w:hAnsi="Times New Roman" w:cs="Times New Roman"/>
          <w:b/>
          <w:sz w:val="24"/>
          <w:szCs w:val="24"/>
          <w:lang w:eastAsia="ru-RU"/>
        </w:rPr>
        <w:t>14-15 июня 2019г</w:t>
      </w:r>
      <w:r w:rsidR="001A3EBE" w:rsidRPr="001921EF">
        <w:rPr>
          <w:rFonts w:ascii="Times New Roman" w:hAnsi="Times New Roman" w:cs="Times New Roman"/>
          <w:b/>
          <w:sz w:val="24"/>
          <w:szCs w:val="24"/>
          <w:lang w:eastAsia="ru-RU"/>
        </w:rPr>
        <w:t>.!</w:t>
      </w:r>
    </w:p>
    <w:p w:rsidR="001A3EBE" w:rsidRPr="001A3EBE" w:rsidRDefault="001A3EBE" w:rsidP="00680B29">
      <w:pPr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r w:rsidRPr="001A3EB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Второе информирующее письмо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4A10E9" w:rsidRPr="002464B6" w:rsidRDefault="004A10E9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0B29" w:rsidRPr="002464B6" w:rsidRDefault="00680B29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Работа конференции будет проводиться по 4 секциям: </w:t>
      </w:r>
    </w:p>
    <w:p w:rsidR="00680B29" w:rsidRPr="002464B6" w:rsidRDefault="004D1F2D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</w:t>
      </w:r>
      <w:r w:rsidR="00680B29" w:rsidRPr="002464B6">
        <w:rPr>
          <w:rFonts w:ascii="Times New Roman" w:hAnsi="Times New Roman" w:cs="Times New Roman"/>
          <w:sz w:val="24"/>
          <w:szCs w:val="24"/>
        </w:rPr>
        <w:t xml:space="preserve"> Европейский и отечественный опыт формирования инновационной культуры: коммуникативные а</w:t>
      </w:r>
      <w:r w:rsidRPr="002464B6">
        <w:rPr>
          <w:rFonts w:ascii="Times New Roman" w:hAnsi="Times New Roman" w:cs="Times New Roman"/>
          <w:sz w:val="24"/>
          <w:szCs w:val="24"/>
        </w:rPr>
        <w:t>спекты.</w:t>
      </w:r>
      <w:r w:rsidR="00680B29" w:rsidRPr="00246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00F" w:rsidRDefault="004D1F2D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2.</w:t>
      </w:r>
      <w:r w:rsidR="00680B29" w:rsidRPr="002464B6">
        <w:rPr>
          <w:rFonts w:ascii="Times New Roman" w:hAnsi="Times New Roman" w:cs="Times New Roman"/>
          <w:sz w:val="24"/>
          <w:szCs w:val="24"/>
        </w:rPr>
        <w:t xml:space="preserve"> </w:t>
      </w:r>
      <w:r w:rsidR="00E7200F" w:rsidRPr="002464B6">
        <w:rPr>
          <w:rFonts w:ascii="Times New Roman" w:hAnsi="Times New Roman" w:cs="Times New Roman"/>
          <w:sz w:val="24"/>
          <w:szCs w:val="24"/>
        </w:rPr>
        <w:t>Инновационные СМИ в Евросоюзе</w:t>
      </w:r>
      <w:r w:rsidR="001921EF">
        <w:rPr>
          <w:rFonts w:ascii="Times New Roman" w:hAnsi="Times New Roman" w:cs="Times New Roman"/>
          <w:sz w:val="24"/>
          <w:szCs w:val="24"/>
        </w:rPr>
        <w:t xml:space="preserve"> и РФ</w:t>
      </w:r>
      <w:r w:rsidR="00E7200F" w:rsidRPr="002464B6">
        <w:rPr>
          <w:rFonts w:ascii="Times New Roman" w:hAnsi="Times New Roman" w:cs="Times New Roman"/>
          <w:sz w:val="24"/>
          <w:szCs w:val="24"/>
        </w:rPr>
        <w:t>: роль и функции.</w:t>
      </w:r>
    </w:p>
    <w:p w:rsidR="00E7200F" w:rsidRDefault="004D1F2D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3.</w:t>
      </w:r>
      <w:r w:rsidR="00680B29" w:rsidRPr="002464B6">
        <w:rPr>
          <w:rFonts w:ascii="Times New Roman" w:hAnsi="Times New Roman" w:cs="Times New Roman"/>
          <w:sz w:val="24"/>
          <w:szCs w:val="24"/>
        </w:rPr>
        <w:t xml:space="preserve"> </w:t>
      </w:r>
      <w:r w:rsidR="00E7200F" w:rsidRPr="002464B6">
        <w:rPr>
          <w:rFonts w:ascii="Times New Roman" w:hAnsi="Times New Roman" w:cs="Times New Roman"/>
          <w:sz w:val="24"/>
          <w:szCs w:val="24"/>
        </w:rPr>
        <w:t>Европейский и отечественный опыт исследования интеллектуальной собственности в</w:t>
      </w:r>
      <w:r w:rsidR="001A3EBE">
        <w:rPr>
          <w:rFonts w:ascii="Times New Roman" w:hAnsi="Times New Roman" w:cs="Times New Roman"/>
          <w:sz w:val="24"/>
          <w:szCs w:val="24"/>
        </w:rPr>
        <w:t xml:space="preserve"> медиакоммуникациях</w:t>
      </w:r>
      <w:r w:rsidR="00E7200F" w:rsidRPr="002464B6">
        <w:rPr>
          <w:rFonts w:ascii="Times New Roman" w:hAnsi="Times New Roman" w:cs="Times New Roman"/>
          <w:sz w:val="24"/>
          <w:szCs w:val="24"/>
        </w:rPr>
        <w:t>.</w:t>
      </w:r>
    </w:p>
    <w:p w:rsidR="00680B29" w:rsidRPr="002464B6" w:rsidRDefault="004D1F2D" w:rsidP="00E7200F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4.</w:t>
      </w:r>
      <w:r w:rsidR="00680B29" w:rsidRPr="002464B6">
        <w:rPr>
          <w:rFonts w:ascii="Times New Roman" w:hAnsi="Times New Roman" w:cs="Times New Roman"/>
          <w:sz w:val="24"/>
          <w:szCs w:val="24"/>
        </w:rPr>
        <w:t xml:space="preserve"> </w:t>
      </w:r>
      <w:r w:rsidR="00E7200F" w:rsidRPr="002464B6">
        <w:rPr>
          <w:rFonts w:ascii="Times New Roman" w:hAnsi="Times New Roman" w:cs="Times New Roman"/>
          <w:sz w:val="24"/>
          <w:szCs w:val="24"/>
        </w:rPr>
        <w:t>Коммуникативная культура в многоязычной текстовой реальности ЕС и РФ.</w:t>
      </w:r>
    </w:p>
    <w:p w:rsidR="001A3EBE" w:rsidRPr="00A52F65" w:rsidRDefault="00680B29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Вопросы, заявки и материалы конференци</w:t>
      </w:r>
      <w:r w:rsidRPr="001D7ED6">
        <w:rPr>
          <w:rFonts w:ascii="Times New Roman" w:hAnsi="Times New Roman" w:cs="Times New Roman"/>
          <w:sz w:val="24"/>
          <w:szCs w:val="24"/>
        </w:rPr>
        <w:t xml:space="preserve">и можно </w:t>
      </w:r>
      <w:r w:rsidRPr="00A52F65">
        <w:rPr>
          <w:rFonts w:ascii="Times New Roman" w:hAnsi="Times New Roman" w:cs="Times New Roman"/>
          <w:sz w:val="24"/>
          <w:szCs w:val="24"/>
        </w:rPr>
        <w:t xml:space="preserve">высылать </w:t>
      </w:r>
      <w:r w:rsidRPr="00A52F6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до </w:t>
      </w:r>
      <w:r w:rsidR="001A3EBE" w:rsidRPr="00A52F65">
        <w:rPr>
          <w:rFonts w:ascii="Times New Roman" w:hAnsi="Times New Roman" w:cs="Times New Roman"/>
          <w:b/>
          <w:i/>
          <w:sz w:val="24"/>
          <w:szCs w:val="24"/>
          <w:u w:val="single"/>
        </w:rPr>
        <w:t>29</w:t>
      </w:r>
      <w:r w:rsidRPr="00A52F6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апреля 2019 г.</w:t>
      </w:r>
      <w:r w:rsidR="001A3EBE" w:rsidRPr="00A52F65">
        <w:rPr>
          <w:rFonts w:ascii="Times New Roman" w:hAnsi="Times New Roman" w:cs="Times New Roman"/>
          <w:sz w:val="24"/>
          <w:szCs w:val="24"/>
        </w:rPr>
        <w:t xml:space="preserve"> по адресам</w:t>
      </w:r>
      <w:r w:rsidRPr="00A52F65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A52F6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simposium</w:t>
        </w:r>
        <w:r w:rsidRPr="00A52F6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2009@</w:t>
        </w:r>
        <w:r w:rsidRPr="00A52F6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A52F6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A52F65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A52F65">
        <w:rPr>
          <w:rFonts w:ascii="Times New Roman" w:hAnsi="Times New Roman" w:cs="Times New Roman"/>
          <w:sz w:val="24"/>
          <w:szCs w:val="24"/>
        </w:rPr>
        <w:t xml:space="preserve"> </w:t>
      </w:r>
      <w:r w:rsidR="001A3EBE" w:rsidRPr="00A52F65">
        <w:rPr>
          <w:rFonts w:ascii="Times New Roman" w:hAnsi="Times New Roman" w:cs="Times New Roman"/>
          <w:sz w:val="24"/>
          <w:szCs w:val="24"/>
        </w:rPr>
        <w:t xml:space="preserve">и </w:t>
      </w:r>
      <w:hyperlink r:id="rId11" w:history="1">
        <w:r w:rsidR="00A52F65" w:rsidRPr="00C819F5">
          <w:rPr>
            <w:rStyle w:val="a5"/>
            <w:rFonts w:ascii="Times New Roman" w:hAnsi="Times New Roman" w:cs="Times New Roman"/>
            <w:sz w:val="24"/>
            <w:szCs w:val="20"/>
          </w:rPr>
          <w:t>symposium2016@mail.ru</w:t>
        </w:r>
      </w:hyperlink>
      <w:r w:rsidR="00A52F65" w:rsidRPr="00C819F5">
        <w:rPr>
          <w:rFonts w:ascii="Times New Roman" w:hAnsi="Times New Roman" w:cs="Times New Roman"/>
          <w:color w:val="666666"/>
          <w:sz w:val="24"/>
          <w:szCs w:val="20"/>
        </w:rPr>
        <w:t xml:space="preserve"> </w:t>
      </w:r>
      <w:r w:rsidRPr="00A52F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B29" w:rsidRPr="00A52F65" w:rsidRDefault="00680B29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65">
        <w:rPr>
          <w:rFonts w:ascii="Times New Roman" w:hAnsi="Times New Roman" w:cs="Times New Roman"/>
          <w:sz w:val="24"/>
          <w:szCs w:val="24"/>
        </w:rPr>
        <w:t>Конференция предполагает очное участие.</w:t>
      </w:r>
    </w:p>
    <w:p w:rsidR="0063250E" w:rsidRPr="001D7ED6" w:rsidRDefault="00234ABC" w:rsidP="004A10E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F65">
        <w:rPr>
          <w:rFonts w:ascii="Times New Roman" w:hAnsi="Times New Roman" w:cs="Times New Roman"/>
          <w:sz w:val="24"/>
          <w:szCs w:val="24"/>
        </w:rPr>
        <w:t>Конференция проводится в рамках реализации про</w:t>
      </w:r>
      <w:r w:rsidRPr="001D7ED6">
        <w:rPr>
          <w:rFonts w:ascii="Times New Roman" w:hAnsi="Times New Roman" w:cs="Times New Roman"/>
          <w:sz w:val="24"/>
          <w:szCs w:val="24"/>
        </w:rPr>
        <w:t xml:space="preserve">екта, в том числе для диссеминации результатов, как заключительное мероприятие </w:t>
      </w:r>
      <w:r w:rsidR="00C819F5">
        <w:rPr>
          <w:rFonts w:ascii="Times New Roman" w:hAnsi="Times New Roman" w:cs="Times New Roman"/>
          <w:sz w:val="24"/>
          <w:szCs w:val="24"/>
        </w:rPr>
        <w:t xml:space="preserve">трёхлетнего </w:t>
      </w:r>
      <w:r w:rsidRPr="001D7ED6">
        <w:rPr>
          <w:rFonts w:ascii="Times New Roman" w:hAnsi="Times New Roman" w:cs="Times New Roman"/>
          <w:sz w:val="24"/>
          <w:szCs w:val="24"/>
        </w:rPr>
        <w:t>проекта</w:t>
      </w:r>
      <w:r w:rsidR="0063250E" w:rsidRPr="001D7ED6">
        <w:rPr>
          <w:rFonts w:ascii="Times New Roman" w:hAnsi="Times New Roman" w:cs="Times New Roman"/>
          <w:sz w:val="24"/>
          <w:szCs w:val="24"/>
        </w:rPr>
        <w:t>.</w:t>
      </w:r>
    </w:p>
    <w:p w:rsidR="0063250E" w:rsidRPr="001D7ED6" w:rsidRDefault="0063250E" w:rsidP="0063250E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Целью данного мероприятия является </w:t>
      </w:r>
      <w:r w:rsidR="001D7ED6" w:rsidRPr="001D7ED6">
        <w:rPr>
          <w:rFonts w:ascii="Times New Roman" w:hAnsi="Times New Roman" w:cs="Times New Roman"/>
          <w:bCs/>
          <w:sz w:val="24"/>
          <w:szCs w:val="24"/>
        </w:rPr>
        <w:t xml:space="preserve">распространение европейского опыта формирования инновационной культуры и исследований интеллектуальной собственности в коммуникативной деятельности в сравнительном анализе с отечественным опытом в данной сфере, </w:t>
      </w:r>
      <w:r w:rsidRPr="001D7E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подведение итогов, обсуждение и </w:t>
      </w:r>
      <w:r w:rsidRPr="001D7ED6">
        <w:rPr>
          <w:rFonts w:ascii="Times New Roman" w:hAnsi="Times New Roman" w:cs="Times New Roman"/>
          <w:sz w:val="24"/>
          <w:szCs w:val="24"/>
        </w:rPr>
        <w:t>диссеминация результатов внедрения образовательного модуля «Европейский опыт инновационной культуры и отношений интеллектуальной собственности: коммуникативные аспекты» в УдГУ.</w:t>
      </w:r>
    </w:p>
    <w:p w:rsidR="004A10E9" w:rsidRPr="001D7ED6" w:rsidRDefault="00680B29" w:rsidP="004A10E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ED6">
        <w:rPr>
          <w:rFonts w:ascii="Times New Roman" w:hAnsi="Times New Roman" w:cs="Times New Roman"/>
          <w:sz w:val="24"/>
          <w:szCs w:val="24"/>
        </w:rPr>
        <w:t xml:space="preserve">Конференция состоится </w:t>
      </w:r>
      <w:r w:rsidRPr="001D7ED6">
        <w:rPr>
          <w:rFonts w:ascii="Times New Roman" w:hAnsi="Times New Roman" w:cs="Times New Roman"/>
          <w:b/>
          <w:sz w:val="24"/>
          <w:szCs w:val="24"/>
          <w:lang w:eastAsia="ru-RU"/>
        </w:rPr>
        <w:t>14-15 июня 2019г.</w:t>
      </w:r>
      <w:r w:rsidRPr="001D7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0E9" w:rsidRPr="002464B6" w:rsidRDefault="004A10E9" w:rsidP="004A10E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0B29" w:rsidRPr="002464B6" w:rsidRDefault="00680B29" w:rsidP="004A10E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b/>
          <w:sz w:val="24"/>
          <w:szCs w:val="24"/>
        </w:rPr>
        <w:t>Для участия в конференции необходимо</w:t>
      </w:r>
      <w:r w:rsidRPr="002464B6">
        <w:rPr>
          <w:rFonts w:ascii="Times New Roman" w:hAnsi="Times New Roman" w:cs="Times New Roman"/>
          <w:sz w:val="24"/>
          <w:szCs w:val="24"/>
        </w:rPr>
        <w:t>:</w:t>
      </w:r>
    </w:p>
    <w:p w:rsidR="00680B29" w:rsidRPr="002464B6" w:rsidRDefault="00680B29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 Подать заявку на уча</w:t>
      </w:r>
      <w:r w:rsidR="00036517">
        <w:rPr>
          <w:rFonts w:ascii="Times New Roman" w:hAnsi="Times New Roman" w:cs="Times New Roman"/>
          <w:sz w:val="24"/>
          <w:szCs w:val="24"/>
        </w:rPr>
        <w:t xml:space="preserve">стие (форма заявки – </w:t>
      </w:r>
      <w:r w:rsidRPr="002464B6">
        <w:rPr>
          <w:rFonts w:ascii="Times New Roman" w:hAnsi="Times New Roman" w:cs="Times New Roman"/>
          <w:sz w:val="24"/>
          <w:szCs w:val="24"/>
        </w:rPr>
        <w:t>см. Приложение 1)</w:t>
      </w:r>
      <w:r w:rsidR="00323F3D">
        <w:rPr>
          <w:rFonts w:ascii="Times New Roman" w:hAnsi="Times New Roman" w:cs="Times New Roman"/>
          <w:sz w:val="24"/>
          <w:szCs w:val="24"/>
        </w:rPr>
        <w:t xml:space="preserve"> и те</w:t>
      </w:r>
      <w:proofErr w:type="gramStart"/>
      <w:r w:rsidR="00323F3D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323F3D">
        <w:rPr>
          <w:rFonts w:ascii="Times New Roman" w:hAnsi="Times New Roman" w:cs="Times New Roman"/>
          <w:sz w:val="24"/>
          <w:szCs w:val="24"/>
        </w:rPr>
        <w:t>атьи</w:t>
      </w:r>
      <w:r w:rsidR="00323F3D" w:rsidRPr="002464B6">
        <w:rPr>
          <w:rFonts w:ascii="Times New Roman" w:hAnsi="Times New Roman" w:cs="Times New Roman"/>
          <w:sz w:val="24"/>
          <w:szCs w:val="24"/>
        </w:rPr>
        <w:t xml:space="preserve"> (требования к</w:t>
      </w:r>
      <w:r w:rsidR="00323F3D">
        <w:rPr>
          <w:rFonts w:ascii="Times New Roman" w:hAnsi="Times New Roman" w:cs="Times New Roman"/>
          <w:sz w:val="24"/>
          <w:szCs w:val="24"/>
        </w:rPr>
        <w:t xml:space="preserve"> оформлению статьи – </w:t>
      </w:r>
      <w:r w:rsidR="00323F3D" w:rsidRPr="002464B6">
        <w:rPr>
          <w:rFonts w:ascii="Times New Roman" w:hAnsi="Times New Roman" w:cs="Times New Roman"/>
          <w:sz w:val="24"/>
          <w:szCs w:val="24"/>
        </w:rPr>
        <w:t>см. Приложение 2)</w:t>
      </w:r>
      <w:r w:rsidRPr="002464B6">
        <w:rPr>
          <w:rFonts w:ascii="Times New Roman" w:hAnsi="Times New Roman" w:cs="Times New Roman"/>
          <w:sz w:val="24"/>
          <w:szCs w:val="24"/>
        </w:rPr>
        <w:t>.</w:t>
      </w:r>
    </w:p>
    <w:p w:rsidR="00680B29" w:rsidRPr="00036517" w:rsidRDefault="00680B29" w:rsidP="00680B2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A79">
        <w:rPr>
          <w:rFonts w:ascii="Times New Roman" w:hAnsi="Times New Roman" w:cs="Times New Roman"/>
          <w:sz w:val="24"/>
          <w:szCs w:val="24"/>
        </w:rPr>
        <w:t>2.</w:t>
      </w:r>
      <w:r w:rsidR="002F4A79" w:rsidRPr="002F4A79">
        <w:rPr>
          <w:rFonts w:ascii="Times New Roman" w:hAnsi="Times New Roman" w:cs="Times New Roman"/>
          <w:sz w:val="24"/>
          <w:szCs w:val="24"/>
        </w:rPr>
        <w:t xml:space="preserve"> </w:t>
      </w:r>
      <w:r w:rsidR="000B0060" w:rsidRPr="00036517">
        <w:rPr>
          <w:rFonts w:ascii="Times New Roman" w:hAnsi="Times New Roman" w:cs="Times New Roman"/>
          <w:sz w:val="24"/>
          <w:szCs w:val="24"/>
        </w:rPr>
        <w:t>Н</w:t>
      </w:r>
      <w:r w:rsidR="000B0060" w:rsidRPr="00036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азвать файлы рекомендуем сл</w:t>
      </w:r>
      <w:r w:rsidR="00323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едующим образом: "Фамилия-город.</w:t>
      </w:r>
      <w:r w:rsidR="00323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doc</w:t>
      </w:r>
      <w:r w:rsidR="00323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 Например, "Иванов-Глазов.</w:t>
      </w:r>
      <w:r w:rsidR="00323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doc</w:t>
      </w:r>
      <w:r w:rsidR="00323F3D" w:rsidRPr="00036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0060" w:rsidRPr="00036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</w:t>
      </w:r>
      <w:r w:rsidR="00AE58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B0060" w:rsidRPr="009533F8" w:rsidRDefault="00323F3D" w:rsidP="009533F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F3D">
        <w:rPr>
          <w:rFonts w:ascii="Times New Roman" w:hAnsi="Times New Roman" w:cs="Times New Roman"/>
          <w:sz w:val="24"/>
          <w:szCs w:val="24"/>
        </w:rPr>
        <w:t>Если в течение 10 рабочих дней</w:t>
      </w:r>
      <w:r w:rsidR="00B42D6C" w:rsidRPr="00323F3D">
        <w:rPr>
          <w:rFonts w:ascii="Times New Roman" w:hAnsi="Times New Roman" w:cs="Times New Roman"/>
          <w:sz w:val="24"/>
          <w:szCs w:val="24"/>
        </w:rPr>
        <w:t xml:space="preserve"> Вы не получили подтверждение  о получении электронных материалов и о результатах их рассмотрения, ОБЯЗАТЕЛЬНО свяжитесь по электронной почте с организаторами конференции.</w:t>
      </w:r>
    </w:p>
    <w:p w:rsidR="00B42D6C" w:rsidRPr="00F353D9" w:rsidRDefault="00B42D6C" w:rsidP="00F353D9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Контактные лица: д.ф.н. И.А. </w:t>
      </w:r>
      <w:proofErr w:type="spellStart"/>
      <w:r w:rsidRPr="002464B6">
        <w:rPr>
          <w:rFonts w:ascii="Times New Roman" w:hAnsi="Times New Roman" w:cs="Times New Roman"/>
          <w:sz w:val="24"/>
          <w:szCs w:val="24"/>
        </w:rPr>
        <w:t>Латыпов</w:t>
      </w:r>
      <w:proofErr w:type="spellEnd"/>
      <w:r w:rsidR="00F353D9" w:rsidRPr="00F353D9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="00F353D9" w:rsidRPr="00C819F5">
          <w:rPr>
            <w:rStyle w:val="a5"/>
            <w:rFonts w:ascii="Times New Roman" w:hAnsi="Times New Roman" w:cs="Times New Roman"/>
            <w:sz w:val="24"/>
            <w:szCs w:val="20"/>
            <w:lang w:val="en-US"/>
          </w:rPr>
          <w:t>symposium</w:t>
        </w:r>
        <w:r w:rsidR="00F353D9" w:rsidRPr="00F353D9">
          <w:rPr>
            <w:rStyle w:val="a5"/>
            <w:rFonts w:ascii="Times New Roman" w:hAnsi="Times New Roman" w:cs="Times New Roman"/>
            <w:sz w:val="24"/>
            <w:szCs w:val="20"/>
          </w:rPr>
          <w:t>2016@</w:t>
        </w:r>
        <w:r w:rsidR="00F353D9" w:rsidRPr="00C819F5">
          <w:rPr>
            <w:rStyle w:val="a5"/>
            <w:rFonts w:ascii="Times New Roman" w:hAnsi="Times New Roman" w:cs="Times New Roman"/>
            <w:sz w:val="24"/>
            <w:szCs w:val="20"/>
            <w:lang w:val="en-US"/>
          </w:rPr>
          <w:t>mail</w:t>
        </w:r>
        <w:r w:rsidR="00F353D9" w:rsidRPr="00F353D9">
          <w:rPr>
            <w:rStyle w:val="a5"/>
            <w:rFonts w:ascii="Times New Roman" w:hAnsi="Times New Roman" w:cs="Times New Roman"/>
            <w:sz w:val="24"/>
            <w:szCs w:val="20"/>
          </w:rPr>
          <w:t>.</w:t>
        </w:r>
        <w:r w:rsidR="00F353D9" w:rsidRPr="00C819F5">
          <w:rPr>
            <w:rStyle w:val="a5"/>
            <w:rFonts w:ascii="Times New Roman" w:hAnsi="Times New Roman" w:cs="Times New Roman"/>
            <w:sz w:val="24"/>
            <w:szCs w:val="20"/>
            <w:lang w:val="en-US"/>
          </w:rPr>
          <w:t>ru</w:t>
        </w:r>
      </w:hyperlink>
      <w:r w:rsidR="00F353D9" w:rsidRPr="00F353D9">
        <w:rPr>
          <w:rStyle w:val="a5"/>
          <w:rFonts w:ascii="Times New Roman" w:hAnsi="Times New Roman" w:cs="Times New Roman"/>
          <w:sz w:val="24"/>
          <w:szCs w:val="20"/>
        </w:rPr>
        <w:t>)</w:t>
      </w:r>
      <w:r w:rsidRPr="002464B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464B6"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 w:rsidRPr="002464B6">
        <w:rPr>
          <w:rFonts w:ascii="Times New Roman" w:hAnsi="Times New Roman" w:cs="Times New Roman"/>
          <w:sz w:val="24"/>
          <w:szCs w:val="24"/>
        </w:rPr>
        <w:t xml:space="preserve">. О.В. </w:t>
      </w:r>
      <w:proofErr w:type="spellStart"/>
      <w:r w:rsidRPr="002464B6">
        <w:rPr>
          <w:rFonts w:ascii="Times New Roman" w:hAnsi="Times New Roman" w:cs="Times New Roman"/>
          <w:sz w:val="24"/>
          <w:szCs w:val="24"/>
        </w:rPr>
        <w:t>Меншатова</w:t>
      </w:r>
      <w:proofErr w:type="spellEnd"/>
      <w:r w:rsidR="00F353D9" w:rsidRPr="00F353D9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="00F353D9" w:rsidRPr="00BB787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olyamv</w:t>
        </w:r>
        <w:r w:rsidR="00F353D9" w:rsidRPr="00F353D9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F353D9" w:rsidRPr="00BB787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F353D9" w:rsidRPr="00F353D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F353D9" w:rsidRPr="00BB787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353D9" w:rsidRPr="00F353D9">
        <w:rPr>
          <w:rFonts w:ascii="Times New Roman" w:hAnsi="Times New Roman" w:cs="Times New Roman"/>
          <w:sz w:val="24"/>
          <w:szCs w:val="24"/>
        </w:rPr>
        <w:t>)</w:t>
      </w:r>
      <w:r w:rsidRPr="002464B6">
        <w:rPr>
          <w:rFonts w:ascii="Times New Roman" w:hAnsi="Times New Roman" w:cs="Times New Roman"/>
          <w:sz w:val="24"/>
          <w:szCs w:val="24"/>
        </w:rPr>
        <w:t>.</w:t>
      </w:r>
      <w:r w:rsidR="00C819F5" w:rsidRPr="00F353D9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4A10E9" w:rsidRPr="00B42D6C" w:rsidRDefault="00680B29" w:rsidP="00B42D6C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64B6">
        <w:rPr>
          <w:rFonts w:ascii="Times New Roman" w:hAnsi="Times New Roman" w:cs="Times New Roman"/>
          <w:i/>
          <w:sz w:val="24"/>
          <w:szCs w:val="24"/>
        </w:rPr>
        <w:t xml:space="preserve">Проезд, проживание и питание осуществляется за счёт отправляющей стороны. </w:t>
      </w:r>
    </w:p>
    <w:p w:rsidR="00680B29" w:rsidRDefault="00680B29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B6">
        <w:rPr>
          <w:rFonts w:ascii="Times New Roman" w:hAnsi="Times New Roman" w:cs="Times New Roman"/>
          <w:b/>
          <w:sz w:val="24"/>
          <w:szCs w:val="24"/>
        </w:rPr>
        <w:t>Приложение 1 –</w:t>
      </w:r>
      <w:r w:rsidRPr="002464B6">
        <w:rPr>
          <w:rFonts w:ascii="Times New Roman" w:hAnsi="Times New Roman" w:cs="Times New Roman"/>
          <w:sz w:val="24"/>
          <w:szCs w:val="24"/>
        </w:rPr>
        <w:t xml:space="preserve"> </w:t>
      </w:r>
      <w:r w:rsidRPr="002464B6">
        <w:rPr>
          <w:rFonts w:ascii="Times New Roman" w:hAnsi="Times New Roman" w:cs="Times New Roman"/>
          <w:b/>
          <w:sz w:val="24"/>
          <w:szCs w:val="24"/>
        </w:rPr>
        <w:t>Форма заявки</w:t>
      </w:r>
      <w:bookmarkStart w:id="0" w:name="_GoBack"/>
      <w:bookmarkEnd w:id="0"/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Заявка заполняется</w:t>
      </w:r>
      <w:r w:rsidR="00C819F5">
        <w:rPr>
          <w:rFonts w:ascii="Times New Roman" w:hAnsi="Times New Roman" w:cs="Times New Roman"/>
          <w:sz w:val="24"/>
          <w:szCs w:val="24"/>
        </w:rPr>
        <w:t xml:space="preserve"> каждым участником конференции, </w:t>
      </w:r>
      <w:r w:rsidRPr="002464B6">
        <w:rPr>
          <w:rFonts w:ascii="Times New Roman" w:hAnsi="Times New Roman" w:cs="Times New Roman"/>
          <w:sz w:val="24"/>
          <w:szCs w:val="24"/>
        </w:rPr>
        <w:t>в случае авторского коллектива – одна заявка на коллектив</w:t>
      </w:r>
      <w:r w:rsidR="00C819F5">
        <w:rPr>
          <w:rFonts w:ascii="Times New Roman" w:hAnsi="Times New Roman" w:cs="Times New Roman"/>
          <w:sz w:val="24"/>
          <w:szCs w:val="24"/>
        </w:rPr>
        <w:t xml:space="preserve"> (см. след</w:t>
      </w:r>
      <w:proofErr w:type="gramStart"/>
      <w:r w:rsidR="00C819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19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819F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819F5">
        <w:rPr>
          <w:rFonts w:ascii="Times New Roman" w:hAnsi="Times New Roman" w:cs="Times New Roman"/>
          <w:sz w:val="24"/>
          <w:szCs w:val="24"/>
        </w:rPr>
        <w:t>траницу</w:t>
      </w:r>
      <w:r w:rsidRPr="002464B6">
        <w:rPr>
          <w:rFonts w:ascii="Times New Roman" w:hAnsi="Times New Roman" w:cs="Times New Roman"/>
          <w:sz w:val="24"/>
          <w:szCs w:val="24"/>
        </w:rPr>
        <w:t>).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B6">
        <w:rPr>
          <w:rFonts w:ascii="Times New Roman" w:hAnsi="Times New Roman" w:cs="Times New Roman"/>
          <w:b/>
          <w:sz w:val="24"/>
          <w:szCs w:val="24"/>
        </w:rPr>
        <w:lastRenderedPageBreak/>
        <w:t>1. Сведения об автор</w:t>
      </w:r>
      <w:proofErr w:type="gramStart"/>
      <w:r w:rsidRPr="002464B6">
        <w:rPr>
          <w:rFonts w:ascii="Times New Roman" w:hAnsi="Times New Roman" w:cs="Times New Roman"/>
          <w:b/>
          <w:sz w:val="24"/>
          <w:szCs w:val="24"/>
        </w:rPr>
        <w:t>е(</w:t>
      </w:r>
      <w:proofErr w:type="gramEnd"/>
      <w:r w:rsidRPr="002464B6">
        <w:rPr>
          <w:rFonts w:ascii="Times New Roman" w:hAnsi="Times New Roman" w:cs="Times New Roman"/>
          <w:b/>
          <w:sz w:val="24"/>
          <w:szCs w:val="24"/>
        </w:rPr>
        <w:t>ах) в отдельном файле: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1.1. Фамилия, имя, отчество (полностью)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1.2. Ученая степень, ученое звание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1.3. Страна, город; место работы, учебы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1.4. Должность (факультет</w:t>
      </w:r>
      <w:r w:rsidR="00036517" w:rsidRPr="00323F3D">
        <w:rPr>
          <w:rFonts w:ascii="Times New Roman" w:hAnsi="Times New Roman" w:cs="Times New Roman"/>
          <w:sz w:val="24"/>
          <w:szCs w:val="24"/>
        </w:rPr>
        <w:t>/институт</w:t>
      </w:r>
      <w:r w:rsidRPr="002464B6">
        <w:rPr>
          <w:rFonts w:ascii="Times New Roman" w:hAnsi="Times New Roman" w:cs="Times New Roman"/>
          <w:sz w:val="24"/>
          <w:szCs w:val="24"/>
        </w:rPr>
        <w:t>, кафедра, курс - для студентов)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1.5. Почтовый адрес с указанием индекса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1.6. Телефон (служебный и домашний) с указанием кода города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1.7. Телефон мобильный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1.8. E-mail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2464B6">
        <w:rPr>
          <w:rFonts w:ascii="Times New Roman" w:hAnsi="Times New Roman" w:cs="Times New Roman"/>
          <w:sz w:val="24"/>
          <w:szCs w:val="24"/>
        </w:rPr>
        <w:t>Научный руководитель (для студентов магистратуры, аспирантов: фамилия, имя, отчество, ученая степень, ученое звание научного руководителя).</w:t>
      </w:r>
      <w:proofErr w:type="gramEnd"/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1.10. Название статьи. 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1.11. Название направления конференции.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B6">
        <w:rPr>
          <w:rFonts w:ascii="Times New Roman" w:hAnsi="Times New Roman" w:cs="Times New Roman"/>
          <w:b/>
          <w:sz w:val="24"/>
          <w:szCs w:val="24"/>
        </w:rPr>
        <w:t>2. Текст научной статьи, оформленной согласно указанным ниже требованиям:</w:t>
      </w:r>
    </w:p>
    <w:p w:rsidR="00680B29" w:rsidRPr="002464B6" w:rsidRDefault="00680B29" w:rsidP="00680B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Организационный комитет оставляет за собой право на редакцию материалов или отказ от публикации в случае несоответствия материалов тематике конференции и </w:t>
      </w:r>
      <w:r w:rsidR="00AE5876" w:rsidRPr="00323F3D">
        <w:rPr>
          <w:rFonts w:ascii="Times New Roman" w:hAnsi="Times New Roman" w:cs="Times New Roman"/>
          <w:sz w:val="24"/>
          <w:szCs w:val="24"/>
        </w:rPr>
        <w:t>несоблюдения требованиям оформления</w:t>
      </w:r>
      <w:r w:rsidRPr="002464B6">
        <w:rPr>
          <w:rFonts w:ascii="Times New Roman" w:hAnsi="Times New Roman" w:cs="Times New Roman"/>
          <w:sz w:val="24"/>
          <w:szCs w:val="24"/>
        </w:rPr>
        <w:t>.</w:t>
      </w:r>
    </w:p>
    <w:p w:rsidR="00680B29" w:rsidRPr="002464B6" w:rsidRDefault="00680B29" w:rsidP="00680B29">
      <w:pPr>
        <w:spacing w:after="0" w:line="240" w:lineRule="auto"/>
        <w:ind w:left="28" w:firstLine="68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pacing w:val="-5"/>
          <w:sz w:val="24"/>
          <w:szCs w:val="24"/>
        </w:rPr>
        <w:t xml:space="preserve">Авторы представляемых материалов должны внимательно </w:t>
      </w:r>
      <w:r w:rsidRPr="002464B6">
        <w:rPr>
          <w:rFonts w:ascii="Times New Roman" w:hAnsi="Times New Roman" w:cs="Times New Roman"/>
          <w:spacing w:val="-4"/>
          <w:sz w:val="24"/>
          <w:szCs w:val="24"/>
        </w:rPr>
        <w:t xml:space="preserve">вычитать текст и обеспечить научный уровень и логику изложения материала. </w:t>
      </w:r>
      <w:r w:rsidRPr="002464B6">
        <w:rPr>
          <w:rFonts w:ascii="Times New Roman" w:hAnsi="Times New Roman" w:cs="Times New Roman"/>
          <w:b/>
          <w:spacing w:val="-4"/>
          <w:sz w:val="24"/>
          <w:szCs w:val="24"/>
        </w:rPr>
        <w:t xml:space="preserve">Материал будет приниматься при наличии заполненного лицензионного договора с автором </w:t>
      </w:r>
      <w:r w:rsidRPr="002464B6">
        <w:rPr>
          <w:rFonts w:ascii="Times New Roman" w:hAnsi="Times New Roman" w:cs="Times New Roman"/>
          <w:sz w:val="24"/>
          <w:szCs w:val="24"/>
        </w:rPr>
        <w:t xml:space="preserve">об «Опубликовании Произведения в Издательстве УдГУ и размещении в электронной библиотеке» (См. «регистрация» на сайте </w:t>
      </w:r>
      <w:hyperlink r:id="rId14" w:history="1">
        <w:r w:rsidRPr="002464B6">
          <w:rPr>
            <w:rStyle w:val="a5"/>
            <w:rFonts w:ascii="Times New Roman" w:hAnsi="Times New Roman" w:cs="Times New Roman"/>
            <w:sz w:val="24"/>
            <w:szCs w:val="24"/>
          </w:rPr>
          <w:t>http://conf.udsu.ru/</w:t>
        </w:r>
      </w:hyperlink>
      <w:proofErr w:type="gramStart"/>
      <w:r w:rsidRPr="002464B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80B29" w:rsidRPr="002464B6" w:rsidRDefault="00680B29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B29" w:rsidRPr="002464B6" w:rsidRDefault="00680B29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B6">
        <w:rPr>
          <w:rFonts w:ascii="Times New Roman" w:hAnsi="Times New Roman" w:cs="Times New Roman"/>
          <w:b/>
          <w:sz w:val="24"/>
          <w:szCs w:val="24"/>
        </w:rPr>
        <w:t>Приложение 2 - Требования к оформлению статей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Текстовый редактор – Word.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Формат – А</w:t>
      </w:r>
      <w:proofErr w:type="gramStart"/>
      <w:r w:rsidRPr="002464B6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Поля: </w:t>
      </w:r>
      <w:smartTag w:uri="urn:schemas-microsoft-com:office:smarttags" w:element="metricconverter">
        <w:smartTagPr>
          <w:attr w:name="ProductID" w:val="2 см"/>
        </w:smartTagPr>
        <w:r w:rsidRPr="002464B6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2464B6">
        <w:rPr>
          <w:rFonts w:ascii="Times New Roman" w:hAnsi="Times New Roman" w:cs="Times New Roman"/>
          <w:sz w:val="24"/>
          <w:szCs w:val="24"/>
        </w:rPr>
        <w:t xml:space="preserve"> со всех сторон.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Шрифт – Times New Roman.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Размер шрифта – 12.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Межстрочный интервал – 1.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Абзацный отступ – 1,25.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Ориентация – книжная, без простановки страниц, без переносов, постраничные ссылки не допускаются.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УДК (см., например: http://teacode.com/online/udc/)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Краткая аннотация статьи (на русском и английском языке).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Ключевые слова и фразы (не менее 5; на русском и английском языке</w:t>
      </w:r>
      <w:r w:rsidR="007B1DB8" w:rsidRPr="002464B6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="007B1DB8" w:rsidRPr="002464B6">
        <w:rPr>
          <w:rStyle w:val="a6"/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Keywords</w:t>
      </w:r>
      <w:proofErr w:type="spellEnd"/>
      <w:r w:rsidRPr="002464B6">
        <w:rPr>
          <w:rFonts w:ascii="Times New Roman" w:hAnsi="Times New Roman" w:cs="Times New Roman"/>
          <w:sz w:val="24"/>
          <w:szCs w:val="24"/>
        </w:rPr>
        <w:t>).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Фамилия, имя, отчество автор</w:t>
      </w:r>
      <w:proofErr w:type="gramStart"/>
      <w:r w:rsidRPr="002464B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464B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464B6">
        <w:rPr>
          <w:rFonts w:ascii="Times New Roman" w:hAnsi="Times New Roman" w:cs="Times New Roman"/>
          <w:sz w:val="24"/>
          <w:szCs w:val="24"/>
        </w:rPr>
        <w:t>) (жирным шрифтом), полное название представляемой организации (вуза), сведения о на</w:t>
      </w:r>
      <w:r w:rsidR="00323F3D">
        <w:rPr>
          <w:rFonts w:ascii="Times New Roman" w:hAnsi="Times New Roman" w:cs="Times New Roman"/>
          <w:sz w:val="24"/>
          <w:szCs w:val="24"/>
        </w:rPr>
        <w:t>учном руководителе (для аспирант</w:t>
      </w:r>
      <w:r w:rsidRPr="002464B6">
        <w:rPr>
          <w:rFonts w:ascii="Times New Roman" w:hAnsi="Times New Roman" w:cs="Times New Roman"/>
          <w:sz w:val="24"/>
          <w:szCs w:val="24"/>
        </w:rPr>
        <w:t>ов и магистран</w:t>
      </w:r>
      <w:r w:rsidR="007B1DB8" w:rsidRPr="002464B6">
        <w:rPr>
          <w:rFonts w:ascii="Times New Roman" w:hAnsi="Times New Roman" w:cs="Times New Roman"/>
          <w:sz w:val="24"/>
          <w:szCs w:val="24"/>
        </w:rPr>
        <w:t>тов), e-mail (курсивом) – по ле</w:t>
      </w:r>
      <w:r w:rsidRPr="002464B6">
        <w:rPr>
          <w:rFonts w:ascii="Times New Roman" w:hAnsi="Times New Roman" w:cs="Times New Roman"/>
          <w:sz w:val="24"/>
          <w:szCs w:val="24"/>
        </w:rPr>
        <w:t>вому краю, строчными буквами (на русском и английском языке).</w:t>
      </w:r>
    </w:p>
    <w:p w:rsidR="00F32CEE" w:rsidRPr="002464B6" w:rsidRDefault="00F32CEE" w:rsidP="00F32C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указать имя редактора и переводчика (с его согласия) можно сразу после автора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Название статьи – оформляется полужирным начертанием прописными буквами, выравнивание – посередине (на русском и английском языке).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2464B6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2464B6">
        <w:rPr>
          <w:rFonts w:ascii="Times New Roman" w:hAnsi="Times New Roman" w:cs="Times New Roman"/>
          <w:sz w:val="24"/>
          <w:szCs w:val="24"/>
        </w:rPr>
        <w:t>атьи – выравнивание по ширине.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Фамилии и инициалы авторов пишутся раздельно – М. В. Ломоносов (в статье), Петров С. Н. (в списке литературы).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Ссылки в тексте оформляются по следующему образцу: [2, с. 29], [4, с. 10; 6, с. 18], [2], [7, д. </w:t>
      </w:r>
      <w:smartTag w:uri="urn:schemas-microsoft-com:office:smarttags" w:element="metricconverter">
        <w:smartTagPr>
          <w:attr w:name="ProductID" w:val="203, л"/>
        </w:smartTagPr>
        <w:r w:rsidRPr="002464B6">
          <w:rPr>
            <w:rFonts w:ascii="Times New Roman" w:hAnsi="Times New Roman" w:cs="Times New Roman"/>
            <w:sz w:val="24"/>
            <w:szCs w:val="24"/>
          </w:rPr>
          <w:t>203, л</w:t>
        </w:r>
      </w:smartTag>
      <w:r w:rsidRPr="002464B6">
        <w:rPr>
          <w:rFonts w:ascii="Times New Roman" w:hAnsi="Times New Roman" w:cs="Times New Roman"/>
          <w:sz w:val="24"/>
          <w:szCs w:val="24"/>
        </w:rPr>
        <w:t>. 21]. Ссылки при обзорах могут оформляться следующим образом: [1, 2], [1–4].</w:t>
      </w:r>
    </w:p>
    <w:p w:rsidR="00680B29" w:rsidRPr="002464B6" w:rsidRDefault="00680B29" w:rsidP="00680B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lastRenderedPageBreak/>
        <w:t>Список литературы (на языке оригинала), оформленный согласно ГОСТ 7.0.5.2008, приводится в конце статьи в виде нумерованного списка в порядке появления ссылки в тексте.</w:t>
      </w:r>
    </w:p>
    <w:p w:rsidR="00680B29" w:rsidRPr="009533F8" w:rsidRDefault="00680B29" w:rsidP="009533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Объем статьи до 9 страниц (для магистрантов – 3-5 страниц).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Требования к оформлению статей на английском языке предъявляются те же, только:</w:t>
      </w:r>
    </w:p>
    <w:p w:rsidR="00680B29" w:rsidRPr="002464B6" w:rsidRDefault="00680B29" w:rsidP="00680B2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- нет дублирования информации на русском языке;</w:t>
      </w:r>
    </w:p>
    <w:p w:rsidR="00680B29" w:rsidRPr="002464B6" w:rsidRDefault="00680B29" w:rsidP="00680B29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- в списке литературы русскоязычные источники приводятся в транслитерации.</w:t>
      </w:r>
    </w:p>
    <w:p w:rsidR="00680B29" w:rsidRPr="002464B6" w:rsidRDefault="00680B29" w:rsidP="00680B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B6">
        <w:rPr>
          <w:rFonts w:ascii="Times New Roman" w:hAnsi="Times New Roman" w:cs="Times New Roman"/>
          <w:b/>
          <w:sz w:val="24"/>
          <w:szCs w:val="24"/>
        </w:rPr>
        <w:t xml:space="preserve">Образец оформления статьи </w:t>
      </w:r>
      <w:r w:rsidR="004A10E9" w:rsidRPr="002464B6">
        <w:rPr>
          <w:rFonts w:ascii="Times New Roman" w:hAnsi="Times New Roman" w:cs="Times New Roman"/>
          <w:b/>
          <w:sz w:val="24"/>
          <w:szCs w:val="24"/>
        </w:rPr>
        <w:t>– на следующей странице.</w:t>
      </w:r>
    </w:p>
    <w:p w:rsidR="004A10E9" w:rsidRPr="002464B6" w:rsidRDefault="004A10E9" w:rsidP="00680B29">
      <w:pPr>
        <w:pStyle w:val="Pa3"/>
        <w:spacing w:line="240" w:lineRule="auto"/>
        <w:contextualSpacing/>
        <w:jc w:val="both"/>
      </w:pPr>
    </w:p>
    <w:p w:rsidR="00323F3D" w:rsidRDefault="00323F3D" w:rsidP="00680B29">
      <w:pPr>
        <w:pStyle w:val="Pa3"/>
        <w:spacing w:line="240" w:lineRule="auto"/>
        <w:contextualSpacing/>
        <w:jc w:val="both"/>
      </w:pPr>
    </w:p>
    <w:p w:rsidR="00680B29" w:rsidRPr="002464B6" w:rsidRDefault="00680B29" w:rsidP="00680B29">
      <w:pPr>
        <w:pStyle w:val="Pa3"/>
        <w:spacing w:line="240" w:lineRule="auto"/>
        <w:contextualSpacing/>
        <w:jc w:val="both"/>
      </w:pPr>
      <w:r w:rsidRPr="002464B6">
        <w:t xml:space="preserve">УДК 316.774(470+4)(045) </w:t>
      </w:r>
    </w:p>
    <w:p w:rsidR="00680B29" w:rsidRPr="002464B6" w:rsidRDefault="00680B29" w:rsidP="00680B29">
      <w:pPr>
        <w:pStyle w:val="Pa3"/>
        <w:spacing w:line="240" w:lineRule="auto"/>
        <w:contextualSpacing/>
        <w:jc w:val="both"/>
      </w:pPr>
      <w:r w:rsidRPr="002464B6">
        <w:rPr>
          <w:b/>
          <w:bCs/>
        </w:rPr>
        <w:t xml:space="preserve">Латыпов Ильдар Абдулхаевич, </w:t>
      </w:r>
    </w:p>
    <w:p w:rsidR="00680B29" w:rsidRPr="002464B6" w:rsidRDefault="00680B29" w:rsidP="00680B29">
      <w:pPr>
        <w:pStyle w:val="Pa3"/>
        <w:spacing w:line="240" w:lineRule="auto"/>
        <w:contextualSpacing/>
        <w:jc w:val="both"/>
      </w:pPr>
      <w:r w:rsidRPr="002464B6">
        <w:t xml:space="preserve">Доктор философских наук, ИСК, профессор кафедры </w:t>
      </w:r>
    </w:p>
    <w:p w:rsidR="00680B29" w:rsidRPr="002464B6" w:rsidRDefault="00680B29" w:rsidP="00680B29">
      <w:pPr>
        <w:pStyle w:val="Pa3"/>
        <w:spacing w:line="240" w:lineRule="auto"/>
        <w:contextualSpacing/>
        <w:jc w:val="both"/>
      </w:pPr>
      <w:r w:rsidRPr="002464B6">
        <w:t xml:space="preserve">истории, теории и практики социальных коммуникаций </w:t>
      </w:r>
    </w:p>
    <w:p w:rsidR="00680B29" w:rsidRPr="002464B6" w:rsidRDefault="00680B29" w:rsidP="00680B29">
      <w:pPr>
        <w:pStyle w:val="Pa3"/>
        <w:spacing w:line="240" w:lineRule="auto"/>
        <w:contextualSpacing/>
        <w:jc w:val="both"/>
      </w:pPr>
      <w:r w:rsidRPr="002464B6">
        <w:t xml:space="preserve">ФГБОУ ВО «УдГУ» </w:t>
      </w:r>
    </w:p>
    <w:p w:rsidR="00680B29" w:rsidRPr="002464B6" w:rsidRDefault="00680B29" w:rsidP="00680B29">
      <w:pPr>
        <w:pStyle w:val="Pa3"/>
        <w:spacing w:line="240" w:lineRule="auto"/>
        <w:contextualSpacing/>
        <w:jc w:val="both"/>
      </w:pPr>
      <w:r w:rsidRPr="002464B6">
        <w:t xml:space="preserve">Россия, г. Ижевск </w:t>
      </w:r>
    </w:p>
    <w:p w:rsidR="00680B29" w:rsidRPr="002464B6" w:rsidRDefault="00680B29" w:rsidP="00680B29">
      <w:pPr>
        <w:pStyle w:val="Pa3"/>
        <w:spacing w:line="240" w:lineRule="auto"/>
        <w:contextualSpacing/>
        <w:jc w:val="both"/>
        <w:rPr>
          <w:lang w:val="en-US"/>
        </w:rPr>
      </w:pPr>
      <w:proofErr w:type="spellStart"/>
      <w:proofErr w:type="gramStart"/>
      <w:r w:rsidRPr="002464B6">
        <w:rPr>
          <w:b/>
          <w:bCs/>
          <w:lang w:val="en-US"/>
        </w:rPr>
        <w:t>Latypov</w:t>
      </w:r>
      <w:proofErr w:type="spellEnd"/>
      <w:r w:rsidRPr="002464B6">
        <w:rPr>
          <w:b/>
          <w:bCs/>
          <w:lang w:val="en-US"/>
        </w:rPr>
        <w:t xml:space="preserve"> </w:t>
      </w:r>
      <w:proofErr w:type="spellStart"/>
      <w:r w:rsidRPr="002464B6">
        <w:rPr>
          <w:b/>
          <w:bCs/>
          <w:lang w:val="en-US"/>
        </w:rPr>
        <w:t>Ildar</w:t>
      </w:r>
      <w:proofErr w:type="spellEnd"/>
      <w:r w:rsidRPr="002464B6">
        <w:rPr>
          <w:b/>
          <w:bCs/>
          <w:lang w:val="en-US"/>
        </w:rPr>
        <w:t xml:space="preserve"> A.</w:t>
      </w:r>
      <w:proofErr w:type="gramEnd"/>
      <w:r w:rsidRPr="002464B6">
        <w:rPr>
          <w:b/>
          <w:bCs/>
          <w:lang w:val="en-US"/>
        </w:rPr>
        <w:t xml:space="preserve"> </w:t>
      </w:r>
    </w:p>
    <w:p w:rsidR="00680B29" w:rsidRPr="002464B6" w:rsidRDefault="00680B29" w:rsidP="00680B29">
      <w:pPr>
        <w:pStyle w:val="Pa3"/>
        <w:spacing w:line="240" w:lineRule="auto"/>
        <w:contextualSpacing/>
        <w:jc w:val="both"/>
        <w:rPr>
          <w:lang w:val="en-US"/>
        </w:rPr>
      </w:pPr>
      <w:r w:rsidRPr="002464B6">
        <w:rPr>
          <w:lang w:val="en-US"/>
        </w:rPr>
        <w:t xml:space="preserve">Udmurt State University </w:t>
      </w:r>
    </w:p>
    <w:p w:rsidR="00680B29" w:rsidRPr="002464B6" w:rsidRDefault="00680B29" w:rsidP="00680B29">
      <w:pPr>
        <w:pStyle w:val="Pa3"/>
        <w:spacing w:line="240" w:lineRule="auto"/>
        <w:contextualSpacing/>
        <w:jc w:val="both"/>
      </w:pPr>
      <w:proofErr w:type="spellStart"/>
      <w:r w:rsidRPr="002464B6">
        <w:t>Russia</w:t>
      </w:r>
      <w:proofErr w:type="spellEnd"/>
      <w:r w:rsidRPr="002464B6">
        <w:t xml:space="preserve">, </w:t>
      </w:r>
      <w:proofErr w:type="spellStart"/>
      <w:r w:rsidRPr="002464B6">
        <w:t>Izhevsk</w:t>
      </w:r>
      <w:proofErr w:type="spellEnd"/>
      <w:r w:rsidRPr="002464B6">
        <w:t xml:space="preserve"> </w:t>
      </w:r>
    </w:p>
    <w:p w:rsidR="00680B29" w:rsidRPr="002464B6" w:rsidRDefault="00680B29" w:rsidP="00680B29">
      <w:pPr>
        <w:pStyle w:val="Pa0"/>
        <w:spacing w:line="240" w:lineRule="auto"/>
        <w:contextualSpacing/>
        <w:jc w:val="center"/>
        <w:rPr>
          <w:b/>
          <w:bCs/>
        </w:rPr>
      </w:pPr>
    </w:p>
    <w:p w:rsidR="00680B29" w:rsidRPr="002464B6" w:rsidRDefault="00680B29" w:rsidP="00680B29">
      <w:pPr>
        <w:pStyle w:val="Pa0"/>
        <w:spacing w:line="240" w:lineRule="auto"/>
        <w:contextualSpacing/>
        <w:jc w:val="center"/>
      </w:pPr>
      <w:r w:rsidRPr="002464B6">
        <w:rPr>
          <w:b/>
          <w:bCs/>
        </w:rPr>
        <w:t xml:space="preserve">О МУЛЬТИФРАКТАЛЬНОСТИ СЕТЕВЫХ МЕДИАКОММУНИКАЦИЙ В ЕС И РФ: СОЦИАЛЬНО-ТЕОРЕТИЧЕСКИЙ АСПЕКТ </w:t>
      </w:r>
    </w:p>
    <w:p w:rsidR="00680B29" w:rsidRPr="002464B6" w:rsidRDefault="00680B29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0B29" w:rsidRPr="002464B6" w:rsidRDefault="00680B29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464B6">
        <w:rPr>
          <w:rFonts w:ascii="Times New Roman" w:hAnsi="Times New Roman" w:cs="Times New Roman"/>
          <w:b/>
          <w:bCs/>
          <w:sz w:val="24"/>
          <w:szCs w:val="24"/>
          <w:lang w:val="en-US"/>
        </w:rPr>
        <w:t>ON MULTIFRACTALITY OF NETWORKING MEDIACOMMUNICATIONS IN THE EUROPEAN UNION AND RUSSIA: SOCIAL-THEORETICAL ASPECT</w:t>
      </w:r>
    </w:p>
    <w:p w:rsidR="00680B29" w:rsidRPr="002464B6" w:rsidRDefault="00680B29" w:rsidP="00680B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680B29" w:rsidRPr="00036517" w:rsidRDefault="00680B29" w:rsidP="00680B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2464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680B29" w:rsidRPr="00036517" w:rsidRDefault="00680B29" w:rsidP="00680B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03651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………..</w:t>
      </w:r>
    </w:p>
    <w:p w:rsidR="00680B29" w:rsidRPr="00036517" w:rsidRDefault="00680B29" w:rsidP="00680B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03651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Abstract</w:t>
      </w:r>
    </w:p>
    <w:p w:rsidR="00680B29" w:rsidRPr="00036517" w:rsidRDefault="00680B29" w:rsidP="00680B2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03651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………….</w:t>
      </w:r>
    </w:p>
    <w:p w:rsidR="002464B6" w:rsidRPr="00036517" w:rsidRDefault="002464B6" w:rsidP="002464B6">
      <w:pPr>
        <w:autoSpaceDE w:val="0"/>
        <w:autoSpaceDN w:val="0"/>
        <w:adjustRightInd w:val="0"/>
        <w:spacing w:after="0" w:line="240" w:lineRule="auto"/>
        <w:contextualSpacing/>
        <w:rPr>
          <w:rStyle w:val="a6"/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  <w:lang w:val="en-US"/>
        </w:rPr>
      </w:pPr>
      <w:r w:rsidRPr="002464B6">
        <w:rPr>
          <w:rFonts w:ascii="Times New Roman" w:hAnsi="Times New Roman" w:cs="Times New Roman"/>
          <w:b/>
          <w:i/>
          <w:sz w:val="24"/>
          <w:szCs w:val="24"/>
        </w:rPr>
        <w:t>Ключевые</w:t>
      </w:r>
      <w:r w:rsidRPr="0003651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2464B6">
        <w:rPr>
          <w:rFonts w:ascii="Times New Roman" w:hAnsi="Times New Roman" w:cs="Times New Roman"/>
          <w:b/>
          <w:i/>
          <w:sz w:val="24"/>
          <w:szCs w:val="24"/>
        </w:rPr>
        <w:t>слова</w:t>
      </w:r>
      <w:r w:rsidRPr="00036517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……………………………………………………………</w:t>
      </w:r>
    </w:p>
    <w:p w:rsidR="002464B6" w:rsidRPr="00036517" w:rsidRDefault="002464B6" w:rsidP="002464B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036517">
        <w:rPr>
          <w:rStyle w:val="a6"/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  <w:lang w:val="en-US"/>
        </w:rPr>
        <w:t>Keywords: ……………………………………………………………………….</w:t>
      </w:r>
    </w:p>
    <w:p w:rsidR="002464B6" w:rsidRPr="00036517" w:rsidRDefault="002464B6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464B6" w:rsidRPr="002464B6" w:rsidRDefault="002464B6" w:rsidP="002464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4B6">
        <w:rPr>
          <w:rFonts w:ascii="Times New Roman" w:hAnsi="Times New Roman" w:cs="Times New Roman"/>
          <w:sz w:val="24"/>
          <w:szCs w:val="24"/>
        </w:rPr>
        <w:t>[текст] [текст] [текст] [текст] [текст] [текст] [текст] [текст] [текст] [текст] [текст] [текст] [текст]</w:t>
      </w:r>
      <w:proofErr w:type="gramEnd"/>
    </w:p>
    <w:p w:rsidR="002464B6" w:rsidRPr="002464B6" w:rsidRDefault="002464B6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B29" w:rsidRPr="002464B6" w:rsidRDefault="00680B29" w:rsidP="00680B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464B6">
        <w:rPr>
          <w:rFonts w:ascii="Times New Roman" w:hAnsi="Times New Roman" w:cs="Times New Roman"/>
          <w:b/>
          <w:caps/>
          <w:sz w:val="24"/>
          <w:szCs w:val="24"/>
        </w:rPr>
        <w:t>Список литературы</w:t>
      </w:r>
    </w:p>
    <w:p w:rsidR="00680B29" w:rsidRPr="002464B6" w:rsidRDefault="00680B29" w:rsidP="00680B29">
      <w:pPr>
        <w:pStyle w:val="Pa8"/>
        <w:spacing w:line="240" w:lineRule="auto"/>
        <w:contextualSpacing/>
        <w:jc w:val="both"/>
      </w:pPr>
      <w:r w:rsidRPr="002464B6">
        <w:t>1. Латыпов И. А. Фрактальность рекурсивной сети информационно-коммуникационных от</w:t>
      </w:r>
      <w:r w:rsidRPr="002464B6">
        <w:softHyphen/>
        <w:t xml:space="preserve">ношений// Сборник научных статей «Актуальные тенденции социальных коммуникаций: история и современность». Ижевск, 2013. С. 149-152. </w:t>
      </w:r>
    </w:p>
    <w:p w:rsidR="00680B29" w:rsidRPr="002464B6" w:rsidRDefault="00680B29" w:rsidP="00AE58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2. Мандельброт, Б. Фрактальная геометрия природы. М.: Институт компьютерных исследова</w:t>
      </w:r>
      <w:r w:rsidRPr="002464B6">
        <w:rPr>
          <w:rFonts w:ascii="Times New Roman" w:hAnsi="Times New Roman" w:cs="Times New Roman"/>
          <w:sz w:val="24"/>
          <w:szCs w:val="24"/>
        </w:rPr>
        <w:softHyphen/>
        <w:t>ний; Ижевск: Регулярная и хаотическая динамика, 2010. 656 с.</w:t>
      </w:r>
    </w:p>
    <w:p w:rsidR="00680B29" w:rsidRPr="002464B6" w:rsidRDefault="00680B29" w:rsidP="00AE58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64B6">
        <w:rPr>
          <w:rFonts w:ascii="Times New Roman" w:hAnsi="Times New Roman" w:cs="Times New Roman"/>
          <w:sz w:val="24"/>
          <w:szCs w:val="24"/>
        </w:rPr>
        <w:t>3. https://vk.com/priisc (Дата посещения: 28.11.2018).</w:t>
      </w:r>
    </w:p>
    <w:p w:rsidR="006B7DF4" w:rsidRPr="003730EF" w:rsidRDefault="006B7DF4" w:rsidP="00680B2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sectPr w:rsidR="006B7DF4" w:rsidRPr="003730EF" w:rsidSect="00C819F5">
      <w:headerReference w:type="default" r:id="rId15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9E" w:rsidRDefault="0018659E" w:rsidP="00C819F5">
      <w:pPr>
        <w:spacing w:after="0" w:line="240" w:lineRule="auto"/>
      </w:pPr>
      <w:r>
        <w:separator/>
      </w:r>
    </w:p>
  </w:endnote>
  <w:endnote w:type="continuationSeparator" w:id="0">
    <w:p w:rsidR="0018659E" w:rsidRDefault="0018659E" w:rsidP="00C8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9E" w:rsidRDefault="0018659E" w:rsidP="00C819F5">
      <w:pPr>
        <w:spacing w:after="0" w:line="240" w:lineRule="auto"/>
      </w:pPr>
      <w:r>
        <w:separator/>
      </w:r>
    </w:p>
  </w:footnote>
  <w:footnote w:type="continuationSeparator" w:id="0">
    <w:p w:rsidR="0018659E" w:rsidRDefault="0018659E" w:rsidP="00C81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78081"/>
      <w:docPartObj>
        <w:docPartGallery w:val="Page Numbers (Top of Page)"/>
        <w:docPartUnique/>
      </w:docPartObj>
    </w:sdtPr>
    <w:sdtEndPr/>
    <w:sdtContent>
      <w:p w:rsidR="00C819F5" w:rsidRDefault="00C819F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3D9">
          <w:rPr>
            <w:noProof/>
          </w:rPr>
          <w:t>3</w:t>
        </w:r>
        <w:r>
          <w:fldChar w:fldCharType="end"/>
        </w:r>
      </w:p>
    </w:sdtContent>
  </w:sdt>
  <w:p w:rsidR="00C819F5" w:rsidRDefault="00C819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643C1"/>
    <w:multiLevelType w:val="hybridMultilevel"/>
    <w:tmpl w:val="F17E0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29"/>
    <w:rsid w:val="00036517"/>
    <w:rsid w:val="00053A0C"/>
    <w:rsid w:val="00071097"/>
    <w:rsid w:val="000B0060"/>
    <w:rsid w:val="00140FE4"/>
    <w:rsid w:val="00184C6F"/>
    <w:rsid w:val="0018659E"/>
    <w:rsid w:val="001921EF"/>
    <w:rsid w:val="001A3EBE"/>
    <w:rsid w:val="001D7ED6"/>
    <w:rsid w:val="001E3CC0"/>
    <w:rsid w:val="00214D67"/>
    <w:rsid w:val="00234ABC"/>
    <w:rsid w:val="002464B6"/>
    <w:rsid w:val="002832D5"/>
    <w:rsid w:val="002C0936"/>
    <w:rsid w:val="002E3A1A"/>
    <w:rsid w:val="002F4A79"/>
    <w:rsid w:val="00323F3D"/>
    <w:rsid w:val="003730EF"/>
    <w:rsid w:val="003A0A0E"/>
    <w:rsid w:val="003C39C2"/>
    <w:rsid w:val="003F5A5E"/>
    <w:rsid w:val="004A10E9"/>
    <w:rsid w:val="004D1F2D"/>
    <w:rsid w:val="005F6FB0"/>
    <w:rsid w:val="0063250E"/>
    <w:rsid w:val="00663922"/>
    <w:rsid w:val="00677F9A"/>
    <w:rsid w:val="00680B29"/>
    <w:rsid w:val="006B7DF4"/>
    <w:rsid w:val="006C3787"/>
    <w:rsid w:val="006F6A83"/>
    <w:rsid w:val="007007B9"/>
    <w:rsid w:val="00731680"/>
    <w:rsid w:val="007B1DB8"/>
    <w:rsid w:val="008B2419"/>
    <w:rsid w:val="008B3E83"/>
    <w:rsid w:val="009533F8"/>
    <w:rsid w:val="009E4CFD"/>
    <w:rsid w:val="009F6C96"/>
    <w:rsid w:val="00A52F65"/>
    <w:rsid w:val="00AB284C"/>
    <w:rsid w:val="00AE5876"/>
    <w:rsid w:val="00B30B44"/>
    <w:rsid w:val="00B42D6C"/>
    <w:rsid w:val="00B53BB9"/>
    <w:rsid w:val="00B86962"/>
    <w:rsid w:val="00BB3F52"/>
    <w:rsid w:val="00C204EC"/>
    <w:rsid w:val="00C819F5"/>
    <w:rsid w:val="00D20D67"/>
    <w:rsid w:val="00D2187E"/>
    <w:rsid w:val="00D4258C"/>
    <w:rsid w:val="00D818AF"/>
    <w:rsid w:val="00DE14CF"/>
    <w:rsid w:val="00E04C5C"/>
    <w:rsid w:val="00E452C1"/>
    <w:rsid w:val="00E533F1"/>
    <w:rsid w:val="00E7200F"/>
    <w:rsid w:val="00E8149F"/>
    <w:rsid w:val="00E87BA9"/>
    <w:rsid w:val="00F32CEE"/>
    <w:rsid w:val="00F353D9"/>
    <w:rsid w:val="00F75997"/>
    <w:rsid w:val="00FC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B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0B2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en-US" w:eastAsia="hi-IN" w:bidi="hi-IN"/>
    </w:rPr>
  </w:style>
  <w:style w:type="character" w:styleId="a5">
    <w:name w:val="Hyperlink"/>
    <w:basedOn w:val="a0"/>
    <w:uiPriority w:val="99"/>
    <w:unhideWhenUsed/>
    <w:rsid w:val="00680B29"/>
    <w:rPr>
      <w:color w:val="0000FF" w:themeColor="hyperlink"/>
      <w:u w:val="single"/>
    </w:rPr>
  </w:style>
  <w:style w:type="paragraph" w:customStyle="1" w:styleId="Pa3">
    <w:name w:val="Pa3"/>
    <w:basedOn w:val="a"/>
    <w:next w:val="a"/>
    <w:uiPriority w:val="99"/>
    <w:rsid w:val="00680B2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0">
    <w:name w:val="Pa0"/>
    <w:basedOn w:val="a"/>
    <w:next w:val="a"/>
    <w:uiPriority w:val="99"/>
    <w:rsid w:val="00680B2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8">
    <w:name w:val="Pa8"/>
    <w:basedOn w:val="a"/>
    <w:next w:val="a"/>
    <w:uiPriority w:val="99"/>
    <w:rsid w:val="00680B2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7B1DB8"/>
    <w:rPr>
      <w:b/>
      <w:bCs/>
    </w:rPr>
  </w:style>
  <w:style w:type="paragraph" w:styleId="a7">
    <w:name w:val="header"/>
    <w:basedOn w:val="a"/>
    <w:link w:val="a8"/>
    <w:uiPriority w:val="99"/>
    <w:unhideWhenUsed/>
    <w:rsid w:val="00C81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19F5"/>
  </w:style>
  <w:style w:type="paragraph" w:styleId="a9">
    <w:name w:val="footer"/>
    <w:basedOn w:val="a"/>
    <w:link w:val="aa"/>
    <w:uiPriority w:val="99"/>
    <w:unhideWhenUsed/>
    <w:rsid w:val="00C81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1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B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0B2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en-US" w:eastAsia="hi-IN" w:bidi="hi-IN"/>
    </w:rPr>
  </w:style>
  <w:style w:type="character" w:styleId="a5">
    <w:name w:val="Hyperlink"/>
    <w:basedOn w:val="a0"/>
    <w:uiPriority w:val="99"/>
    <w:unhideWhenUsed/>
    <w:rsid w:val="00680B29"/>
    <w:rPr>
      <w:color w:val="0000FF" w:themeColor="hyperlink"/>
      <w:u w:val="single"/>
    </w:rPr>
  </w:style>
  <w:style w:type="paragraph" w:customStyle="1" w:styleId="Pa3">
    <w:name w:val="Pa3"/>
    <w:basedOn w:val="a"/>
    <w:next w:val="a"/>
    <w:uiPriority w:val="99"/>
    <w:rsid w:val="00680B2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0">
    <w:name w:val="Pa0"/>
    <w:basedOn w:val="a"/>
    <w:next w:val="a"/>
    <w:uiPriority w:val="99"/>
    <w:rsid w:val="00680B2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8">
    <w:name w:val="Pa8"/>
    <w:basedOn w:val="a"/>
    <w:next w:val="a"/>
    <w:uiPriority w:val="99"/>
    <w:rsid w:val="00680B29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7B1DB8"/>
    <w:rPr>
      <w:b/>
      <w:bCs/>
    </w:rPr>
  </w:style>
  <w:style w:type="paragraph" w:styleId="a7">
    <w:name w:val="header"/>
    <w:basedOn w:val="a"/>
    <w:link w:val="a8"/>
    <w:uiPriority w:val="99"/>
    <w:unhideWhenUsed/>
    <w:rsid w:val="00C81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19F5"/>
  </w:style>
  <w:style w:type="paragraph" w:styleId="a9">
    <w:name w:val="footer"/>
    <w:basedOn w:val="a"/>
    <w:link w:val="aa"/>
    <w:uiPriority w:val="99"/>
    <w:unhideWhenUsed/>
    <w:rsid w:val="00C81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1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lyamv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ymposium2016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ymposium2016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imposium2009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conf.ud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Ildar Latypov</dc:creator>
  <cp:lastModifiedBy>UY5157</cp:lastModifiedBy>
  <cp:revision>2</cp:revision>
  <cp:lastPrinted>2019-02-21T13:02:00Z</cp:lastPrinted>
  <dcterms:created xsi:type="dcterms:W3CDTF">2019-04-05T11:56:00Z</dcterms:created>
  <dcterms:modified xsi:type="dcterms:W3CDTF">2019-04-05T11:56:00Z</dcterms:modified>
</cp:coreProperties>
</file>