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C" w:rsidRPr="00EA0099" w:rsidRDefault="00EA0099" w:rsidP="002C6F8D">
      <w:pPr>
        <w:pStyle w:val="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99">
        <w:rPr>
          <w:rFonts w:ascii="Times New Roman" w:hAnsi="Times New Roman" w:cs="Times New Roman"/>
          <w:b/>
          <w:sz w:val="24"/>
          <w:szCs w:val="24"/>
        </w:rPr>
        <w:t>ДОРОГИЕ СТУДЕНТЫ И МАГИСТРАНТЫ!</w:t>
      </w:r>
    </w:p>
    <w:p w:rsidR="00D202FC" w:rsidRPr="00EA0099" w:rsidRDefault="00D202FC" w:rsidP="002C6F8D">
      <w:pPr>
        <w:pStyle w:val="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7C">
        <w:rPr>
          <w:rFonts w:ascii="Times New Roman" w:hAnsi="Times New Roman" w:cs="Times New Roman"/>
          <w:b/>
          <w:sz w:val="24"/>
          <w:szCs w:val="24"/>
        </w:rPr>
        <w:t>ШКОЛА МАССОВЫХ КОММУНИКАЦИЙ</w:t>
      </w:r>
      <w:r w:rsidRPr="002C6F8D">
        <w:rPr>
          <w:rFonts w:ascii="Times New Roman" w:hAnsi="Times New Roman" w:cs="Times New Roman"/>
          <w:sz w:val="24"/>
          <w:szCs w:val="24"/>
        </w:rPr>
        <w:t xml:space="preserve"> приглашает</w:t>
      </w:r>
      <w:r w:rsidR="002C6F8D">
        <w:rPr>
          <w:rFonts w:ascii="Times New Roman" w:hAnsi="Times New Roman" w:cs="Times New Roman"/>
          <w:sz w:val="24"/>
          <w:szCs w:val="24"/>
        </w:rPr>
        <w:t xml:space="preserve"> в</w:t>
      </w:r>
      <w:r w:rsidRPr="002C6F8D">
        <w:rPr>
          <w:rFonts w:ascii="Times New Roman" w:hAnsi="Times New Roman" w:cs="Times New Roman"/>
          <w:sz w:val="24"/>
          <w:szCs w:val="24"/>
        </w:rPr>
        <w:t xml:space="preserve">ас принять участие в Международном конкурсе научно-исследовательских работ! </w:t>
      </w:r>
      <w:r w:rsidR="002C6F8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C6F8D">
        <w:rPr>
          <w:rFonts w:ascii="Times New Roman" w:hAnsi="Times New Roman" w:cs="Times New Roman"/>
          <w:sz w:val="24"/>
          <w:szCs w:val="24"/>
        </w:rPr>
        <w:t>пройдёт в рамках международной научно-практической конференции «Актуальные тенденции социальных коммуникаций: история и современность».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hAnsi="Times New Roman" w:cs="Times New Roman"/>
          <w:sz w:val="24"/>
          <w:szCs w:val="24"/>
        </w:rPr>
        <w:t>Участие в Конкурсе поможет вам развить практические навыки в сферах</w:t>
      </w:r>
      <w:r w:rsidR="002C6F8D">
        <w:rPr>
          <w:rFonts w:ascii="Times New Roman" w:hAnsi="Times New Roman" w:cs="Times New Roman"/>
          <w:sz w:val="24"/>
          <w:szCs w:val="24"/>
        </w:rPr>
        <w:t>:</w:t>
      </w:r>
      <w:r w:rsidRPr="002C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>
        <w:rPr>
          <w:rFonts w:ascii="Times New Roman" w:hAnsi="Times New Roman" w:cs="Times New Roman"/>
          <w:sz w:val="24"/>
          <w:szCs w:val="24"/>
        </w:rPr>
        <w:t>медиа;</w:t>
      </w:r>
    </w:p>
    <w:p w:rsid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>
        <w:rPr>
          <w:rFonts w:ascii="Times New Roman" w:hAnsi="Times New Roman" w:cs="Times New Roman"/>
          <w:sz w:val="24"/>
          <w:szCs w:val="24"/>
        </w:rPr>
        <w:t>копирайтинга и дизайна;</w:t>
      </w:r>
    </w:p>
    <w:p w:rsidR="00D202FC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>
        <w:rPr>
          <w:rFonts w:ascii="Times New Roman" w:hAnsi="Times New Roman" w:cs="Times New Roman"/>
          <w:sz w:val="24"/>
          <w:szCs w:val="24"/>
        </w:rPr>
        <w:t>продвижения личных блогов и др.</w:t>
      </w:r>
    </w:p>
    <w:p w:rsidR="002C6F8D" w:rsidRP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F8D">
        <w:rPr>
          <w:rFonts w:ascii="Times New Roman" w:hAnsi="Times New Roman" w:cs="Times New Roman"/>
          <w:sz w:val="24"/>
          <w:szCs w:val="24"/>
        </w:rPr>
        <w:t>Вас ждут онлайн и оффлайн мастер-классы  по направлениям:</w:t>
      </w:r>
      <w:r w:rsidRP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>копирайтинг и дизайн</w:t>
      </w:r>
      <w:r w:rsidR="002C6F8D" w:rsidRP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C6F8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фотосъемки на камеру и мобильный телефон, обработка фотографий</w:t>
      </w:r>
      <w:r w:rsidR="002C6F8D" w:rsidRP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2C6F8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C6F8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постов для соцсетей и др. </w:t>
      </w:r>
      <w:r w:rsidRPr="002C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8D" w:rsidRDefault="002C6F8D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hAnsi="Times New Roman" w:cs="Times New Roman"/>
          <w:sz w:val="24"/>
          <w:szCs w:val="24"/>
        </w:rPr>
        <w:t xml:space="preserve">Для участия в конкурсе нужно решить </w:t>
      </w:r>
      <w:r w:rsidR="002C6F8D" w:rsidRPr="002C6F8D">
        <w:rPr>
          <w:rFonts w:ascii="Times New Roman" w:hAnsi="Times New Roman" w:cs="Times New Roman"/>
          <w:b/>
          <w:sz w:val="24"/>
          <w:szCs w:val="24"/>
        </w:rPr>
        <w:t>КЕЙС</w:t>
      </w:r>
      <w:r w:rsidRPr="002C6F8D">
        <w:rPr>
          <w:rFonts w:ascii="Times New Roman" w:hAnsi="Times New Roman" w:cs="Times New Roman"/>
          <w:sz w:val="24"/>
          <w:szCs w:val="24"/>
        </w:rPr>
        <w:t xml:space="preserve"> от экспертов Агентства пе</w:t>
      </w:r>
      <w:r w:rsidR="002C6F8D" w:rsidRPr="002C6F8D">
        <w:rPr>
          <w:rFonts w:ascii="Times New Roman" w:hAnsi="Times New Roman" w:cs="Times New Roman"/>
          <w:sz w:val="24"/>
          <w:szCs w:val="24"/>
        </w:rPr>
        <w:t>чати и массовых коммуникаций УР</w:t>
      </w:r>
      <w:r w:rsidR="00EA0099">
        <w:rPr>
          <w:rFonts w:ascii="Times New Roman" w:hAnsi="Times New Roman" w:cs="Times New Roman"/>
          <w:sz w:val="24"/>
          <w:szCs w:val="24"/>
        </w:rPr>
        <w:t>, Центра управления регионом</w:t>
      </w:r>
      <w:r w:rsidRPr="002C6F8D">
        <w:rPr>
          <w:rFonts w:ascii="Times New Roman" w:hAnsi="Times New Roman" w:cs="Times New Roman"/>
          <w:sz w:val="24"/>
          <w:szCs w:val="24"/>
        </w:rPr>
        <w:t>.</w:t>
      </w:r>
    </w:p>
    <w:p w:rsidR="002C6F8D" w:rsidRPr="002C6F8D" w:rsidRDefault="002C6F8D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EA0099">
        <w:rPr>
          <w:rFonts w:ascii="Times New Roman" w:hAnsi="Times New Roman" w:cs="Times New Roman"/>
          <w:sz w:val="24"/>
          <w:szCs w:val="24"/>
        </w:rPr>
        <w:t>студентов, магистрантов (решение кейсов)</w:t>
      </w:r>
      <w:proofErr w:type="gramStart"/>
      <w:r w:rsidR="00EA0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09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2C6F8D">
        <w:rPr>
          <w:rFonts w:ascii="Times New Roman" w:hAnsi="Times New Roman" w:cs="Times New Roman"/>
          <w:sz w:val="24"/>
          <w:szCs w:val="24"/>
        </w:rPr>
        <w:t xml:space="preserve"> должны содержать: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Проблематику (проблема). Должна содержать новое оригинальное описание проблемной ситуации, предлагаемой в кейсе;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Фактическую информацию для анализа кейса. Должны быть описаны цель и задачи, целевая аудитория и предполагаемый бюджет (при необходимости); 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Креативную идею и форматы реализации решения проблемы, критерии оценки её эффективности;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Предлагаемые форматы для решения проблемы и описание эффективной коммуникации, обосновывающей принятое решение;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eastAsia="Arial Unicode MS" w:hAnsi="Segoe UI Symbol" w:cs="Times New Roman"/>
          <w:sz w:val="24"/>
          <w:szCs w:val="24"/>
        </w:rPr>
        <w:t>✅</w:t>
      </w:r>
      <w:r w:rsidRPr="002C6F8D">
        <w:rPr>
          <w:rFonts w:ascii="Times New Roman" w:eastAsia="Arial Unicode MS" w:hAnsi="Times New Roman" w:cs="Times New Roman"/>
          <w:sz w:val="24"/>
          <w:szCs w:val="24"/>
        </w:rPr>
        <w:t xml:space="preserve"> Описание возможного правильного решения кейса и дополнительной информации, которая необходима для качественного разбора кейса. Включает в себя сроки реализации, 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hAnsi="Times New Roman" w:cs="Times New Roman"/>
          <w:sz w:val="24"/>
          <w:szCs w:val="24"/>
        </w:rPr>
        <w:t xml:space="preserve">предполагаемые результаты, полезные материалы (ссылки на </w:t>
      </w:r>
      <w:proofErr w:type="spellStart"/>
      <w:r w:rsidRPr="002C6F8D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2C6F8D">
        <w:rPr>
          <w:rFonts w:ascii="Times New Roman" w:hAnsi="Times New Roman" w:cs="Times New Roman"/>
          <w:sz w:val="24"/>
          <w:szCs w:val="24"/>
        </w:rPr>
        <w:t>, сайты и др.)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cs="Times New Roman"/>
          <w:sz w:val="24"/>
          <w:szCs w:val="24"/>
        </w:rPr>
        <w:t>🕰</w:t>
      </w:r>
      <w:r w:rsidRPr="002C6F8D">
        <w:rPr>
          <w:rFonts w:ascii="Times New Roman" w:hAnsi="Times New Roman" w:cs="Times New Roman"/>
          <w:sz w:val="24"/>
          <w:szCs w:val="24"/>
        </w:rPr>
        <w:t xml:space="preserve"> Представление ра</w:t>
      </w:r>
      <w:r w:rsidR="00EA0099">
        <w:rPr>
          <w:rFonts w:ascii="Times New Roman" w:hAnsi="Times New Roman" w:cs="Times New Roman"/>
          <w:sz w:val="24"/>
          <w:szCs w:val="24"/>
        </w:rPr>
        <w:t xml:space="preserve">бот в Оргкомитет Конкурса – до 14 </w:t>
      </w:r>
      <w:r w:rsidRPr="002C6F8D">
        <w:rPr>
          <w:rFonts w:ascii="Times New Roman" w:hAnsi="Times New Roman" w:cs="Times New Roman"/>
          <w:sz w:val="24"/>
          <w:szCs w:val="24"/>
        </w:rPr>
        <w:t xml:space="preserve"> ноября 2022 года;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cs="Times New Roman"/>
          <w:sz w:val="24"/>
          <w:szCs w:val="24"/>
        </w:rPr>
        <w:t>🕰</w:t>
      </w:r>
      <w:r w:rsidRPr="002C6F8D">
        <w:rPr>
          <w:rFonts w:ascii="Times New Roman" w:hAnsi="Times New Roman" w:cs="Times New Roman"/>
          <w:sz w:val="24"/>
          <w:szCs w:val="24"/>
        </w:rPr>
        <w:t xml:space="preserve"> Экспертиза работ –  7-25 ноября 2022 года; </w:t>
      </w:r>
    </w:p>
    <w:p w:rsidR="00D202FC" w:rsidRP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cs="Times New Roman"/>
          <w:sz w:val="24"/>
          <w:szCs w:val="24"/>
        </w:rPr>
        <w:t>🕰</w:t>
      </w:r>
      <w:r w:rsidRPr="002C6F8D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2C6F8D">
        <w:rPr>
          <w:rFonts w:ascii="Times New Roman" w:hAnsi="Times New Roman" w:cs="Times New Roman"/>
          <w:b/>
          <w:sz w:val="24"/>
          <w:szCs w:val="24"/>
        </w:rPr>
        <w:t xml:space="preserve">Кейса </w:t>
      </w:r>
      <w:r w:rsidRPr="002C6F8D">
        <w:rPr>
          <w:rFonts w:ascii="Times New Roman" w:hAnsi="Times New Roman" w:cs="Times New Roman"/>
          <w:sz w:val="24"/>
          <w:szCs w:val="24"/>
        </w:rPr>
        <w:t>и мастер-классы – 24 ноября 2022 г.</w:t>
      </w:r>
      <w:r>
        <w:rPr>
          <w:rFonts w:ascii="Times New Roman" w:hAnsi="Times New Roman" w:cs="Times New Roman"/>
          <w:sz w:val="24"/>
          <w:szCs w:val="24"/>
        </w:rPr>
        <w:t xml:space="preserve"> (онлайн и оффлайн в Точке Кипения Удмуртского государственного университета)</w:t>
      </w:r>
      <w:r w:rsidRPr="002C6F8D">
        <w:rPr>
          <w:rFonts w:ascii="Times New Roman" w:hAnsi="Times New Roman" w:cs="Times New Roman"/>
          <w:sz w:val="24"/>
          <w:szCs w:val="24"/>
        </w:rPr>
        <w:t>;</w:t>
      </w:r>
    </w:p>
    <w:p w:rsidR="00D202FC" w:rsidRPr="002C6F8D" w:rsidRDefault="00D202FC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F8D">
        <w:rPr>
          <w:rFonts w:cs="Times New Roman"/>
          <w:sz w:val="24"/>
          <w:szCs w:val="24"/>
        </w:rPr>
        <w:t>🕰</w:t>
      </w:r>
      <w:r w:rsidRPr="002C6F8D">
        <w:rPr>
          <w:rFonts w:ascii="Times New Roman" w:hAnsi="Times New Roman" w:cs="Times New Roman"/>
          <w:sz w:val="24"/>
          <w:szCs w:val="24"/>
        </w:rPr>
        <w:t xml:space="preserve"> Подведение итогов – 28 ноября 2022 года.</w:t>
      </w:r>
    </w:p>
    <w:p w:rsidR="002C6F8D" w:rsidRP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F8D" w:rsidRPr="002C6F8D" w:rsidRDefault="002C6F8D" w:rsidP="002C6F8D">
      <w:pPr>
        <w:pStyle w:val="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2FC" w:rsidRPr="002C6F8D" w:rsidRDefault="00D202FC" w:rsidP="002C6F8D">
      <w:pPr>
        <w:pStyle w:val="normal"/>
        <w:spacing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8D">
        <w:rPr>
          <w:rFonts w:ascii="Times New Roman" w:hAnsi="Times New Roman" w:cs="Times New Roman"/>
          <w:i/>
          <w:sz w:val="24"/>
          <w:szCs w:val="24"/>
        </w:rPr>
        <w:t>За подробной информацией обращаться к Елене Ивановне Михалёвой по адресу: mihlen75@mail.ru с пометкой «На конкурс».</w:t>
      </w:r>
    </w:p>
    <w:sectPr w:rsidR="00D202FC" w:rsidRPr="002C6F8D" w:rsidSect="006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2FC"/>
    <w:rsid w:val="002C6F8D"/>
    <w:rsid w:val="00625EF6"/>
    <w:rsid w:val="00C66A7C"/>
    <w:rsid w:val="00D202FC"/>
    <w:rsid w:val="00EA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02F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2022-10-23T07:45:00Z</dcterms:created>
  <dcterms:modified xsi:type="dcterms:W3CDTF">2022-10-27T07:14:00Z</dcterms:modified>
</cp:coreProperties>
</file>